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18355B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Willows and Wey Valley College</w:t>
      </w:r>
      <w:r w:rsidR="00837A28">
        <w:rPr>
          <w:rFonts w:ascii="Arial" w:hAnsi="Arial" w:cs="Arial"/>
          <w:b/>
          <w:sz w:val="28"/>
          <w:szCs w:val="28"/>
        </w:rPr>
        <w:t xml:space="preserve"> Amalgamation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Pr="0077422F" w:rsidRDefault="0077422F" w:rsidP="007D62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 xml:space="preserve">Closing date for responses: 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noon </w:t>
      </w:r>
      <w:r w:rsidR="0018355B">
        <w:rPr>
          <w:rFonts w:ascii="Arial" w:hAnsi="Arial" w:cs="Arial"/>
          <w:b/>
          <w:sz w:val="28"/>
          <w:szCs w:val="28"/>
          <w:u w:val="single"/>
        </w:rPr>
        <w:t>19 January 2016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7185"/>
        <w:gridCol w:w="992"/>
      </w:tblGrid>
      <w:tr w:rsidR="002B4FB4" w:rsidRPr="00114CD9" w:rsidTr="00837A28">
        <w:tc>
          <w:tcPr>
            <w:tcW w:w="7185" w:type="dxa"/>
          </w:tcPr>
          <w:p w:rsidR="002B4FB4" w:rsidRPr="00114CD9" w:rsidRDefault="002B4FB4" w:rsidP="0018355B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</w:t>
            </w:r>
            <w:r w:rsidR="00837A28">
              <w:rPr>
                <w:rFonts w:ascii="Arial" w:hAnsi="Arial" w:cs="Arial"/>
                <w:sz w:val="26"/>
                <w:szCs w:val="26"/>
              </w:rPr>
              <w:t>/carer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of </w:t>
            </w:r>
            <w:r w:rsidR="00837A28">
              <w:rPr>
                <w:rFonts w:ascii="Arial" w:hAnsi="Arial" w:cs="Arial"/>
                <w:sz w:val="26"/>
                <w:szCs w:val="26"/>
              </w:rPr>
              <w:t>young person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attending </w:t>
            </w:r>
            <w:r w:rsidR="0018355B">
              <w:rPr>
                <w:rFonts w:ascii="Arial" w:hAnsi="Arial" w:cs="Arial"/>
                <w:sz w:val="26"/>
                <w:szCs w:val="26"/>
              </w:rPr>
              <w:t>The Willows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2B4FB4" w:rsidP="0018355B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</w:t>
            </w:r>
            <w:r w:rsidR="00837A28">
              <w:rPr>
                <w:rFonts w:ascii="Arial" w:hAnsi="Arial" w:cs="Arial"/>
                <w:sz w:val="26"/>
                <w:szCs w:val="26"/>
              </w:rPr>
              <w:t>/carer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of </w:t>
            </w:r>
            <w:r w:rsidR="00837A28">
              <w:rPr>
                <w:rFonts w:ascii="Arial" w:hAnsi="Arial" w:cs="Arial"/>
                <w:sz w:val="26"/>
                <w:szCs w:val="26"/>
              </w:rPr>
              <w:t>young person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8355B">
              <w:rPr>
                <w:rFonts w:ascii="Arial" w:hAnsi="Arial" w:cs="Arial"/>
                <w:sz w:val="26"/>
                <w:szCs w:val="26"/>
              </w:rPr>
              <w:t>attending Wey Valley College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837A28" w:rsidP="0018355B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Young person attending </w:t>
            </w:r>
            <w:r w:rsidR="0018355B">
              <w:rPr>
                <w:rFonts w:ascii="Arial" w:hAnsi="Arial" w:cs="Arial"/>
                <w:sz w:val="26"/>
                <w:szCs w:val="26"/>
              </w:rPr>
              <w:t>The Willows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7A28" w:rsidRPr="00114CD9" w:rsidTr="00837A28">
        <w:tc>
          <w:tcPr>
            <w:tcW w:w="7185" w:type="dxa"/>
          </w:tcPr>
          <w:p w:rsidR="00837A28" w:rsidRDefault="00837A28" w:rsidP="0018355B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Young person </w:t>
            </w:r>
            <w:r w:rsidR="0018355B">
              <w:rPr>
                <w:rFonts w:ascii="Arial" w:hAnsi="Arial" w:cs="Arial"/>
                <w:sz w:val="26"/>
                <w:szCs w:val="26"/>
              </w:rPr>
              <w:t>attending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8355B">
              <w:rPr>
                <w:rFonts w:ascii="Arial" w:hAnsi="Arial" w:cs="Arial"/>
                <w:sz w:val="26"/>
                <w:szCs w:val="26"/>
              </w:rPr>
              <w:t>Wey Valley College</w:t>
            </w:r>
          </w:p>
        </w:tc>
        <w:tc>
          <w:tcPr>
            <w:tcW w:w="992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18355B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Willows</w:t>
            </w:r>
            <w:r w:rsidR="00837A28" w:rsidRPr="00114CD9">
              <w:rPr>
                <w:rFonts w:ascii="Arial" w:hAnsi="Arial" w:cs="Arial"/>
                <w:sz w:val="26"/>
                <w:szCs w:val="26"/>
              </w:rPr>
              <w:t xml:space="preserve"> staff</w:t>
            </w:r>
            <w:r w:rsidR="00837A28">
              <w:rPr>
                <w:rFonts w:ascii="Arial" w:hAnsi="Arial" w:cs="Arial"/>
                <w:sz w:val="26"/>
                <w:szCs w:val="26"/>
              </w:rPr>
              <w:t xml:space="preserve"> or Management Committee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355B" w:rsidRPr="00114CD9" w:rsidTr="00837A28">
        <w:tc>
          <w:tcPr>
            <w:tcW w:w="7185" w:type="dxa"/>
          </w:tcPr>
          <w:p w:rsidR="0018355B" w:rsidRDefault="0018355B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Wey Valley College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staff</w:t>
            </w:r>
            <w:r>
              <w:rPr>
                <w:rFonts w:ascii="Arial" w:hAnsi="Arial" w:cs="Arial"/>
                <w:sz w:val="26"/>
                <w:szCs w:val="26"/>
              </w:rPr>
              <w:t xml:space="preserve"> or Management Committee</w:t>
            </w:r>
          </w:p>
        </w:tc>
        <w:tc>
          <w:tcPr>
            <w:tcW w:w="992" w:type="dxa"/>
          </w:tcPr>
          <w:p w:rsidR="0018355B" w:rsidRPr="00114CD9" w:rsidRDefault="0018355B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Healthcare Professional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Social Care Professional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</w:t>
      </w:r>
      <w:r w:rsidR="009B4569">
        <w:rPr>
          <w:rFonts w:ascii="Arial" w:hAnsi="Arial" w:cs="Arial"/>
          <w:sz w:val="26"/>
          <w:szCs w:val="26"/>
        </w:rPr>
        <w:t xml:space="preserve"> agree with the proposed change</w:t>
      </w:r>
      <w:r w:rsidRPr="00114CD9">
        <w:rPr>
          <w:rFonts w:ascii="Arial" w:hAnsi="Arial" w:cs="Arial"/>
          <w:sz w:val="26"/>
          <w:szCs w:val="26"/>
        </w:rPr>
        <w:t xml:space="preserve"> to </w:t>
      </w:r>
      <w:r w:rsidR="00837A28">
        <w:rPr>
          <w:rFonts w:ascii="Arial" w:hAnsi="Arial" w:cs="Arial"/>
          <w:sz w:val="26"/>
          <w:szCs w:val="26"/>
        </w:rPr>
        <w:t xml:space="preserve">amalgamate The </w:t>
      </w:r>
      <w:r w:rsidR="0018355B">
        <w:rPr>
          <w:rFonts w:ascii="Arial" w:hAnsi="Arial" w:cs="Arial"/>
          <w:sz w:val="26"/>
          <w:szCs w:val="26"/>
        </w:rPr>
        <w:t>Willows and Wey Valley College</w:t>
      </w:r>
      <w:r w:rsidRPr="00114CD9">
        <w:rPr>
          <w:rFonts w:ascii="Arial" w:hAnsi="Arial" w:cs="Arial"/>
          <w:sz w:val="26"/>
          <w:szCs w:val="26"/>
        </w:rPr>
        <w:t>?</w:t>
      </w:r>
      <w:r w:rsidR="00837A28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  <w:gridCol w:w="1257"/>
        <w:gridCol w:w="697"/>
        <w:gridCol w:w="1873"/>
        <w:gridCol w:w="709"/>
      </w:tblGrid>
      <w:tr w:rsidR="00837A28" w:rsidRPr="00325FD9" w:rsidTr="00837A28">
        <w:tc>
          <w:tcPr>
            <w:tcW w:w="1668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837A28" w:rsidRPr="00114CD9" w:rsidRDefault="00837A28" w:rsidP="00F71AE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837A28" w:rsidRPr="00114CD9" w:rsidRDefault="00837A28" w:rsidP="00F71AE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3" w:type="dxa"/>
          </w:tcPr>
          <w:p w:rsidR="00837A28" w:rsidRPr="00114CD9" w:rsidRDefault="00837A28" w:rsidP="006211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Don’t </w:t>
            </w:r>
            <w:r w:rsidRPr="00114CD9">
              <w:rPr>
                <w:rFonts w:ascii="Arial" w:hAnsi="Arial" w:cs="Arial"/>
                <w:sz w:val="26"/>
                <w:szCs w:val="26"/>
              </w:rPr>
              <w:t>know</w:t>
            </w:r>
          </w:p>
        </w:tc>
        <w:tc>
          <w:tcPr>
            <w:tcW w:w="709" w:type="dxa"/>
          </w:tcPr>
          <w:p w:rsidR="00837A28" w:rsidRPr="00114CD9" w:rsidRDefault="00837A28" w:rsidP="006211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1F6917">
        <w:rPr>
          <w:rFonts w:ascii="Arial" w:hAnsi="Arial" w:cs="Arial"/>
          <w:sz w:val="26"/>
          <w:szCs w:val="26"/>
        </w:rPr>
        <w:t xml:space="preserve"> </w:t>
      </w:r>
      <w:r w:rsidR="001F6917" w:rsidRPr="001F6917">
        <w:rPr>
          <w:rFonts w:ascii="Arial" w:hAnsi="Arial" w:cs="Arial"/>
          <w:b/>
          <w:sz w:val="26"/>
          <w:szCs w:val="26"/>
        </w:rPr>
        <w:t>The consult</w:t>
      </w:r>
      <w:r w:rsidR="00DF2E38">
        <w:rPr>
          <w:rFonts w:ascii="Arial" w:hAnsi="Arial" w:cs="Arial"/>
          <w:b/>
          <w:sz w:val="26"/>
          <w:szCs w:val="26"/>
        </w:rPr>
        <w:t xml:space="preserve">ation closes </w:t>
      </w:r>
      <w:r w:rsidR="009B4569">
        <w:rPr>
          <w:rFonts w:ascii="Arial" w:hAnsi="Arial" w:cs="Arial"/>
          <w:b/>
          <w:sz w:val="26"/>
          <w:szCs w:val="26"/>
        </w:rPr>
        <w:t xml:space="preserve">at </w:t>
      </w:r>
      <w:r w:rsidR="009B4569" w:rsidRPr="009E2378">
        <w:rPr>
          <w:rFonts w:ascii="Arial" w:hAnsi="Arial" w:cs="Arial"/>
          <w:b/>
          <w:sz w:val="26"/>
          <w:szCs w:val="26"/>
          <w:u w:val="single"/>
        </w:rPr>
        <w:t xml:space="preserve">noon 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on </w:t>
      </w:r>
      <w:r w:rsidR="0018355B">
        <w:rPr>
          <w:rFonts w:ascii="Arial" w:hAnsi="Arial" w:cs="Arial"/>
          <w:b/>
          <w:sz w:val="26"/>
          <w:szCs w:val="26"/>
          <w:u w:val="single"/>
        </w:rPr>
        <w:t>Tuesday 19 January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 201</w:t>
      </w:r>
      <w:r w:rsidR="0018355B">
        <w:rPr>
          <w:rFonts w:ascii="Arial" w:hAnsi="Arial" w:cs="Arial"/>
          <w:b/>
          <w:sz w:val="26"/>
          <w:szCs w:val="26"/>
          <w:u w:val="single"/>
        </w:rPr>
        <w:t>6</w:t>
      </w:r>
      <w:r w:rsidR="001F6917" w:rsidRPr="001F6917">
        <w:rPr>
          <w:rFonts w:ascii="Arial" w:hAnsi="Arial" w:cs="Arial"/>
          <w:b/>
          <w:sz w:val="26"/>
          <w:szCs w:val="26"/>
        </w:rPr>
        <w:t>.</w:t>
      </w:r>
      <w:r w:rsidR="001F6917" w:rsidRPr="001F6917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>send</w:t>
      </w:r>
      <w:r w:rsidR="00083BA4">
        <w:rPr>
          <w:rFonts w:ascii="Arial" w:hAnsi="Arial" w:cs="Arial"/>
          <w:sz w:val="26"/>
          <w:szCs w:val="26"/>
        </w:rPr>
        <w:t xml:space="preserve"> completed forms</w:t>
      </w:r>
      <w:r w:rsidR="00855552" w:rsidRPr="00114CD9">
        <w:rPr>
          <w:rFonts w:ascii="Arial" w:hAnsi="Arial" w:cs="Arial"/>
          <w:sz w:val="26"/>
          <w:szCs w:val="26"/>
        </w:rPr>
        <w:t xml:space="preserve"> by post to</w:t>
      </w:r>
      <w:r w:rsidR="00EF7986">
        <w:rPr>
          <w:rFonts w:ascii="Arial" w:hAnsi="Arial" w:cs="Arial"/>
          <w:sz w:val="26"/>
          <w:szCs w:val="26"/>
        </w:rPr>
        <w:t>:</w:t>
      </w:r>
    </w:p>
    <w:p w:rsidR="00855552" w:rsidRPr="00114CD9" w:rsidRDefault="00EF2784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Julie Beckett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r w:rsidR="00837A28">
        <w:rPr>
          <w:rFonts w:ascii="Arial" w:hAnsi="Arial" w:cs="Arial"/>
          <w:sz w:val="26"/>
          <w:szCs w:val="26"/>
        </w:rPr>
        <w:t xml:space="preserve">The </w:t>
      </w:r>
      <w:r w:rsidR="0018355B">
        <w:rPr>
          <w:rFonts w:ascii="Arial" w:hAnsi="Arial" w:cs="Arial"/>
          <w:sz w:val="26"/>
          <w:szCs w:val="26"/>
        </w:rPr>
        <w:t>Willows Wey Valley College amalgamation</w:t>
      </w:r>
      <w:r w:rsidR="009B4569">
        <w:rPr>
          <w:rFonts w:ascii="Arial" w:hAnsi="Arial" w:cs="Arial"/>
          <w:sz w:val="26"/>
          <w:szCs w:val="26"/>
        </w:rPr>
        <w:t>)</w:t>
      </w:r>
      <w:r w:rsidR="005721E8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Room 326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County Hall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Surrey County Council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Kingston upon Thames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KT1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00751C"/>
    <w:rsid w:val="00083BA4"/>
    <w:rsid w:val="00114CD9"/>
    <w:rsid w:val="0018355B"/>
    <w:rsid w:val="001B2D50"/>
    <w:rsid w:val="001F6917"/>
    <w:rsid w:val="002B4FB4"/>
    <w:rsid w:val="002D18A7"/>
    <w:rsid w:val="00325FD9"/>
    <w:rsid w:val="004134A0"/>
    <w:rsid w:val="004C7988"/>
    <w:rsid w:val="004E05B3"/>
    <w:rsid w:val="005721E8"/>
    <w:rsid w:val="00595BB8"/>
    <w:rsid w:val="005F2F7E"/>
    <w:rsid w:val="006D7701"/>
    <w:rsid w:val="00730D7A"/>
    <w:rsid w:val="00743C6C"/>
    <w:rsid w:val="0077422F"/>
    <w:rsid w:val="007A2A07"/>
    <w:rsid w:val="007D62EC"/>
    <w:rsid w:val="00837A28"/>
    <w:rsid w:val="00855552"/>
    <w:rsid w:val="008A26F1"/>
    <w:rsid w:val="008B7972"/>
    <w:rsid w:val="008D0F3E"/>
    <w:rsid w:val="009A7E3D"/>
    <w:rsid w:val="009B4569"/>
    <w:rsid w:val="009E2378"/>
    <w:rsid w:val="00A365A3"/>
    <w:rsid w:val="00B20379"/>
    <w:rsid w:val="00BA529C"/>
    <w:rsid w:val="00C65CBF"/>
    <w:rsid w:val="00DC17B8"/>
    <w:rsid w:val="00DF2E38"/>
    <w:rsid w:val="00E546C1"/>
    <w:rsid w:val="00EF2784"/>
    <w:rsid w:val="00EF7986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SLong</cp:lastModifiedBy>
  <cp:revision>3</cp:revision>
  <dcterms:created xsi:type="dcterms:W3CDTF">2015-12-23T11:17:00Z</dcterms:created>
  <dcterms:modified xsi:type="dcterms:W3CDTF">2016-01-04T14:55:00Z</dcterms:modified>
</cp:coreProperties>
</file>