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3C16CE68" w14:textId="6E83B057" w:rsidR="00B0152B" w:rsidRDefault="00521004" w:rsidP="00521004">
      <w:pPr>
        <w:pStyle w:val="Text6ptnospace"/>
        <w:jc w:val="center"/>
        <w:rPr>
          <w:b/>
          <w:sz w:val="24"/>
          <w:szCs w:val="24"/>
        </w:rPr>
      </w:pPr>
      <w:bookmarkStart w:id="1" w:name="_Hlk127870641"/>
      <w:r w:rsidRPr="00521004">
        <w:rPr>
          <w:b/>
          <w:sz w:val="24"/>
          <w:szCs w:val="24"/>
        </w:rPr>
        <w:t>Proposal to expand Woodfield School onto a Specialist School Satellite site at Carrington School</w:t>
      </w:r>
    </w:p>
    <w:bookmarkEnd w:id="1"/>
    <w:p w14:paraId="4D10DE3C" w14:textId="77777777" w:rsidR="00521004" w:rsidRPr="00B53C4E" w:rsidRDefault="00521004" w:rsidP="00B0152B">
      <w:pPr>
        <w:pStyle w:val="Text6ptnospace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76F811E7" w14:textId="2782F447" w:rsidR="00D158B4" w:rsidRPr="00B53C4E" w:rsidRDefault="00D158B4" w:rsidP="00026511">
            <w:pPr>
              <w:pStyle w:val="Default"/>
            </w:pPr>
            <w:r>
              <w:t>1.</w:t>
            </w:r>
            <w:r w:rsidRPr="00D72431">
              <w:t>Do you agree with the proposal to</w:t>
            </w:r>
            <w:r>
              <w:t xml:space="preserve"> </w:t>
            </w:r>
            <w:r w:rsidR="0040396A">
              <w:t xml:space="preserve">permanently </w:t>
            </w:r>
            <w:r>
              <w:t xml:space="preserve">expand </w:t>
            </w:r>
            <w:r w:rsidR="00F641C4">
              <w:t>Woodfield</w:t>
            </w:r>
            <w:r w:rsidRPr="00351DD4">
              <w:t xml:space="preserve"> </w:t>
            </w:r>
            <w:r>
              <w:t xml:space="preserve">School </w:t>
            </w:r>
            <w:r w:rsidR="0040396A">
              <w:t xml:space="preserve">by </w:t>
            </w:r>
            <w:r w:rsidR="00F641C4">
              <w:t>4</w:t>
            </w:r>
            <w:r w:rsidR="0040396A">
              <w:t>0 places</w:t>
            </w:r>
            <w:r w:rsidR="002E174F">
              <w:t>?</w:t>
            </w: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D158B4" w:rsidRPr="00B53C4E" w14:paraId="179CC440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6603C37" w14:textId="77777777" w:rsidR="00D158B4" w:rsidRDefault="00D158B4" w:rsidP="00290605">
            <w:pPr>
              <w:pStyle w:val="Text4ptnospace"/>
            </w:pPr>
          </w:p>
          <w:p w14:paraId="5E986663" w14:textId="74218E62" w:rsidR="00D158B4" w:rsidRPr="00B53C4E" w:rsidRDefault="00D158B4" w:rsidP="00290605">
            <w:pPr>
              <w:pStyle w:val="Text4ptnospace"/>
            </w:pPr>
          </w:p>
        </w:tc>
      </w:tr>
    </w:tbl>
    <w:p w14:paraId="242BDAA6" w14:textId="4D7D18AE" w:rsidR="00B0152B" w:rsidRDefault="00B0152B" w:rsidP="00B0152B">
      <w:pPr>
        <w:pStyle w:val="Text11pt1ptspace"/>
        <w:spacing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r w:rsidR="00265A43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7AC51BE" w14:textId="77777777" w:rsidR="00521004" w:rsidRPr="00521004" w:rsidRDefault="00265A43" w:rsidP="00521004">
      <w:pPr>
        <w:pStyle w:val="Text11pt1ptspacehanging"/>
        <w:ind w:left="29" w:hanging="29"/>
        <w:rPr>
          <w:sz w:val="24"/>
          <w:szCs w:val="24"/>
        </w:rPr>
      </w:pPr>
      <w:r w:rsidRPr="002E174F">
        <w:lastRenderedPageBreak/>
        <w:t>Informal</w:t>
      </w:r>
      <w:r w:rsidR="004F71B8" w:rsidRPr="002E174F">
        <w:t xml:space="preserve"> C</w:t>
      </w:r>
      <w:r w:rsidR="00B0152B" w:rsidRPr="002E174F">
        <w:t>onsultation Response Form</w:t>
      </w:r>
      <w:r w:rsidR="0040476B" w:rsidRPr="002E174F">
        <w:t xml:space="preserve"> – </w:t>
      </w:r>
      <w:r w:rsidR="00521004" w:rsidRPr="00521004">
        <w:rPr>
          <w:b/>
          <w:bCs/>
          <w:sz w:val="24"/>
          <w:szCs w:val="24"/>
        </w:rPr>
        <w:t>Proposal to expand Woodfield School onto a Specialist School Satellite site at Carrington School</w:t>
      </w:r>
    </w:p>
    <w:p w14:paraId="05229BBA" w14:textId="78C8A3FC" w:rsidR="00B0152B" w:rsidRPr="002E174F" w:rsidRDefault="00B0152B" w:rsidP="00521004">
      <w:pPr>
        <w:pStyle w:val="Text11pt1ptspacehanging"/>
        <w:ind w:left="29" w:hanging="29"/>
        <w:rPr>
          <w:b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75BDBA5D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521004">
        <w:t>31</w:t>
      </w:r>
      <w:r w:rsidR="00521004" w:rsidRPr="00521004">
        <w:rPr>
          <w:vertAlign w:val="superscript"/>
        </w:rPr>
        <w:t>st</w:t>
      </w:r>
      <w:r w:rsidR="00521004">
        <w:t xml:space="preserve"> March </w:t>
      </w:r>
      <w:r>
        <w:t>202</w:t>
      </w:r>
      <w:r w:rsidR="00F641C4">
        <w:t>3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5EAB8315" w:rsidR="00FA62EF" w:rsidRDefault="00521004" w:rsidP="00FA62EF">
      <w:pPr>
        <w:pStyle w:val="Text11pt1ptspace"/>
        <w:rPr>
          <w:szCs w:val="22"/>
        </w:rPr>
      </w:pPr>
      <w:r>
        <w:rPr>
          <w:szCs w:val="22"/>
        </w:rPr>
        <w:t>Jane Keenan</w:t>
      </w:r>
    </w:p>
    <w:p w14:paraId="3F1468D9" w14:textId="2051A0A8" w:rsidR="00FA62EF" w:rsidRPr="00F136E3" w:rsidRDefault="00F641C4" w:rsidP="00FA62EF">
      <w:pPr>
        <w:pStyle w:val="Text11pt1ptspace"/>
        <w:rPr>
          <w:szCs w:val="22"/>
        </w:rPr>
      </w:pPr>
      <w:r>
        <w:rPr>
          <w:szCs w:val="22"/>
        </w:rPr>
        <w:t xml:space="preserve">Woodfield and Carrington </w:t>
      </w:r>
      <w:r w:rsidR="00FA62EF">
        <w:rPr>
          <w:szCs w:val="22"/>
        </w:rPr>
        <w:t>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521004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521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1306BE"/>
    <w:rsid w:val="001C3305"/>
    <w:rsid w:val="00265A43"/>
    <w:rsid w:val="00271148"/>
    <w:rsid w:val="002E174F"/>
    <w:rsid w:val="0032620C"/>
    <w:rsid w:val="00351DD4"/>
    <w:rsid w:val="003901B2"/>
    <w:rsid w:val="003E5715"/>
    <w:rsid w:val="0040396A"/>
    <w:rsid w:val="0040476B"/>
    <w:rsid w:val="0043312B"/>
    <w:rsid w:val="0049484C"/>
    <w:rsid w:val="004D4825"/>
    <w:rsid w:val="004F71B8"/>
    <w:rsid w:val="00512065"/>
    <w:rsid w:val="00521004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F5458"/>
    <w:rsid w:val="00A17C11"/>
    <w:rsid w:val="00B0152B"/>
    <w:rsid w:val="00B01E2B"/>
    <w:rsid w:val="00B37B89"/>
    <w:rsid w:val="00B61E34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61383"/>
    <w:rsid w:val="00F641C4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Kim O'Malley</cp:lastModifiedBy>
  <cp:revision>4</cp:revision>
  <dcterms:created xsi:type="dcterms:W3CDTF">2023-01-16T12:00:00Z</dcterms:created>
  <dcterms:modified xsi:type="dcterms:W3CDTF">2023-02-21T11:17:00Z</dcterms:modified>
</cp:coreProperties>
</file>