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208D2" w14:textId="1E38B1E2" w:rsidR="000F49F1" w:rsidRPr="000F49F1" w:rsidRDefault="000F49F1" w:rsidP="000F49F1">
      <w:pPr>
        <w:pStyle w:val="Heading2"/>
        <w:shd w:val="clear" w:color="auto" w:fill="FFFFFF"/>
        <w:spacing w:before="588" w:after="285"/>
        <w:rPr>
          <w:rFonts w:ascii="Arial" w:hAnsi="Arial" w:cs="Arial"/>
          <w:b/>
          <w:bCs/>
          <w:color w:val="000000"/>
          <w:sz w:val="36"/>
          <w:szCs w:val="36"/>
          <w:u w:val="single"/>
        </w:rPr>
      </w:pPr>
      <w:r w:rsidRPr="000F49F1">
        <w:rPr>
          <w:rFonts w:ascii="Arial" w:hAnsi="Arial" w:cs="Arial"/>
          <w:b/>
          <w:bCs/>
          <w:color w:val="000000"/>
          <w:sz w:val="36"/>
          <w:szCs w:val="36"/>
          <w:u w:val="single"/>
        </w:rPr>
        <w:t>Your Fund Surrey Q&amp;A Session Feedback Form</w:t>
      </w:r>
    </w:p>
    <w:p w14:paraId="495EFC98" w14:textId="6F8D89F2" w:rsidR="0045505B" w:rsidRPr="000F49F1" w:rsidRDefault="0045505B" w:rsidP="000F49F1">
      <w:pPr>
        <w:pStyle w:val="Heading2"/>
        <w:shd w:val="clear" w:color="auto" w:fill="FFFFFF"/>
        <w:spacing w:before="588" w:after="285"/>
        <w:rPr>
          <w:rFonts w:ascii="Arial" w:hAnsi="Arial" w:cs="Arial"/>
          <w:b/>
          <w:bCs/>
          <w:color w:val="000000"/>
          <w:sz w:val="36"/>
          <w:szCs w:val="36"/>
          <w:u w:val="single"/>
        </w:rPr>
      </w:pPr>
      <w:r w:rsidRPr="000F49F1">
        <w:rPr>
          <w:rFonts w:ascii="Arial" w:hAnsi="Arial" w:cs="Arial"/>
          <w:b/>
          <w:bCs/>
          <w:color w:val="000000"/>
          <w:sz w:val="36"/>
          <w:szCs w:val="36"/>
          <w:u w:val="single"/>
        </w:rPr>
        <w:t>Overview</w:t>
      </w:r>
    </w:p>
    <w:p w14:paraId="5C0D2CD5" w14:textId="77777777" w:rsidR="0045505B" w:rsidRPr="000F49F1" w:rsidRDefault="0045505B" w:rsidP="000F49F1">
      <w:pPr>
        <w:pStyle w:val="NormalWeb"/>
        <w:shd w:val="clear" w:color="auto" w:fill="FFFFFF"/>
        <w:spacing w:before="0" w:beforeAutospacing="0" w:after="392" w:afterAutospacing="0"/>
        <w:rPr>
          <w:rFonts w:ascii="Arial" w:hAnsi="Arial" w:cs="Arial"/>
          <w:b/>
          <w:bCs/>
          <w:color w:val="000000"/>
          <w:sz w:val="36"/>
          <w:szCs w:val="36"/>
        </w:rPr>
      </w:pPr>
      <w:r w:rsidRPr="000F49F1">
        <w:rPr>
          <w:rFonts w:ascii="Arial" w:hAnsi="Arial" w:cs="Arial"/>
          <w:b/>
          <w:bCs/>
          <w:color w:val="000000"/>
          <w:sz w:val="36"/>
          <w:szCs w:val="36"/>
        </w:rPr>
        <w:t xml:space="preserve">We would like feedback from those </w:t>
      </w:r>
      <w:proofErr w:type="gramStart"/>
      <w:r w:rsidRPr="000F49F1">
        <w:rPr>
          <w:rFonts w:ascii="Arial" w:hAnsi="Arial" w:cs="Arial"/>
          <w:b/>
          <w:bCs/>
          <w:color w:val="000000"/>
          <w:sz w:val="36"/>
          <w:szCs w:val="36"/>
        </w:rPr>
        <w:t>whom</w:t>
      </w:r>
      <w:proofErr w:type="gramEnd"/>
      <w:r w:rsidRPr="000F49F1">
        <w:rPr>
          <w:rFonts w:ascii="Arial" w:hAnsi="Arial" w:cs="Arial"/>
          <w:b/>
          <w:bCs/>
          <w:color w:val="000000"/>
          <w:sz w:val="36"/>
          <w:szCs w:val="36"/>
        </w:rPr>
        <w:t xml:space="preserve"> have attended our virtual Your Fund Surrey Question and Answer session. We will use this information to review our session and make necessary changes to improve the quality of our service and your experience. </w:t>
      </w:r>
    </w:p>
    <w:p w14:paraId="007DCA83" w14:textId="77777777" w:rsidR="0045505B" w:rsidRPr="000F49F1" w:rsidRDefault="0045505B" w:rsidP="000F49F1">
      <w:pPr>
        <w:pStyle w:val="NormalWeb"/>
        <w:shd w:val="clear" w:color="auto" w:fill="FFFFFF"/>
        <w:spacing w:before="0" w:beforeAutospacing="0" w:after="392" w:afterAutospacing="0"/>
        <w:rPr>
          <w:rFonts w:ascii="Arial" w:hAnsi="Arial" w:cs="Arial"/>
          <w:b/>
          <w:bCs/>
          <w:color w:val="000000"/>
          <w:sz w:val="36"/>
          <w:szCs w:val="36"/>
        </w:rPr>
      </w:pPr>
      <w:r w:rsidRPr="000F49F1">
        <w:rPr>
          <w:rFonts w:ascii="Arial" w:hAnsi="Arial" w:cs="Arial"/>
          <w:b/>
          <w:bCs/>
          <w:color w:val="000000"/>
          <w:sz w:val="36"/>
          <w:szCs w:val="36"/>
        </w:rPr>
        <w:t>Please follow the below link to read and agree to our Privacy Notice:</w:t>
      </w:r>
    </w:p>
    <w:p w14:paraId="74CEC2FA" w14:textId="77777777" w:rsidR="0045505B" w:rsidRPr="000F49F1" w:rsidRDefault="0045505B" w:rsidP="000F49F1">
      <w:pPr>
        <w:pStyle w:val="NormalWeb"/>
        <w:shd w:val="clear" w:color="auto" w:fill="FFFFFF"/>
        <w:spacing w:before="0" w:beforeAutospacing="0" w:after="392" w:afterAutospacing="0"/>
        <w:rPr>
          <w:rFonts w:ascii="Arial" w:hAnsi="Arial" w:cs="Arial"/>
          <w:b/>
          <w:bCs/>
          <w:color w:val="000000"/>
          <w:sz w:val="36"/>
          <w:szCs w:val="36"/>
        </w:rPr>
      </w:pPr>
      <w:hyperlink r:id="rId5" w:history="1">
        <w:r w:rsidRPr="000F49F1">
          <w:rPr>
            <w:rStyle w:val="Hyperlink"/>
            <w:rFonts w:ascii="Arial" w:hAnsi="Arial" w:cs="Arial"/>
            <w:b/>
            <w:bCs/>
            <w:color w:val="0055CC"/>
            <w:sz w:val="36"/>
            <w:szCs w:val="36"/>
          </w:rPr>
          <w:t>Community Partnership and Engagement - Privacy Notice - Surrey County Council (surreycc.gov.uk)</w:t>
        </w:r>
      </w:hyperlink>
    </w:p>
    <w:p w14:paraId="2C609CC0" w14:textId="716014F2" w:rsidR="0045505B" w:rsidRPr="000F49F1" w:rsidRDefault="0045505B" w:rsidP="000F49F1">
      <w:pPr>
        <w:pStyle w:val="Heading2"/>
        <w:shd w:val="clear" w:color="auto" w:fill="FFFFFF"/>
        <w:spacing w:before="588" w:after="285"/>
        <w:rPr>
          <w:rFonts w:ascii="Arial" w:hAnsi="Arial" w:cs="Arial"/>
          <w:b/>
          <w:bCs/>
          <w:color w:val="000000"/>
          <w:sz w:val="36"/>
          <w:szCs w:val="36"/>
          <w:u w:val="single"/>
        </w:rPr>
      </w:pPr>
      <w:r w:rsidRPr="000F49F1">
        <w:rPr>
          <w:rFonts w:ascii="Arial" w:hAnsi="Arial" w:cs="Arial"/>
          <w:b/>
          <w:bCs/>
          <w:color w:val="000000"/>
          <w:sz w:val="36"/>
          <w:szCs w:val="36"/>
          <w:u w:val="single"/>
        </w:rPr>
        <w:t>Introduction</w:t>
      </w:r>
    </w:p>
    <w:p w14:paraId="7974B6D1" w14:textId="0D9674ED" w:rsidR="0045505B" w:rsidRPr="000F49F1" w:rsidRDefault="0045505B" w:rsidP="000F49F1">
      <w:pPr>
        <w:pStyle w:val="NormalWeb"/>
        <w:numPr>
          <w:ilvl w:val="0"/>
          <w:numId w:val="1"/>
        </w:numPr>
        <w:shd w:val="clear" w:color="auto" w:fill="FFFFFF"/>
        <w:spacing w:before="0" w:beforeAutospacing="0" w:after="392" w:afterAutospacing="0"/>
        <w:rPr>
          <w:rFonts w:ascii="Arial" w:hAnsi="Arial" w:cs="Arial"/>
          <w:b/>
          <w:bCs/>
          <w:color w:val="000000"/>
          <w:sz w:val="36"/>
          <w:szCs w:val="36"/>
        </w:rPr>
      </w:pPr>
      <w:r w:rsidRPr="000F49F1">
        <w:rPr>
          <w:rFonts w:ascii="Arial" w:hAnsi="Arial" w:cs="Arial"/>
          <w:b/>
          <w:bCs/>
          <w:color w:val="000000"/>
          <w:sz w:val="36"/>
          <w:szCs w:val="36"/>
        </w:rPr>
        <w:t>How easy was it to sign up for a Questions and Answer session?</w:t>
      </w:r>
    </w:p>
    <w:p w14:paraId="53C2F509" w14:textId="09CAA51B" w:rsidR="0045505B" w:rsidRDefault="0045505B" w:rsidP="000F49F1">
      <w:pPr>
        <w:pStyle w:val="NormalWeb"/>
        <w:shd w:val="clear" w:color="auto" w:fill="FFFFFF"/>
        <w:spacing w:before="0" w:beforeAutospacing="0" w:after="392" w:afterAutospacing="0"/>
        <w:ind w:left="720"/>
        <w:rPr>
          <w:rFonts w:ascii="Arial" w:hAnsi="Arial" w:cs="Arial"/>
          <w:b/>
          <w:bCs/>
          <w:color w:val="000000"/>
          <w:sz w:val="36"/>
          <w:szCs w:val="36"/>
        </w:rPr>
      </w:pPr>
      <w:r w:rsidRPr="000F49F1">
        <w:rPr>
          <w:rFonts w:ascii="Arial" w:hAnsi="Arial" w:cs="Arial"/>
          <w:b/>
          <w:bCs/>
          <w:color w:val="000000"/>
          <w:sz w:val="36"/>
          <w:szCs w:val="36"/>
        </w:rPr>
        <w:t>(Required)</w:t>
      </w:r>
    </w:p>
    <w:p w14:paraId="3E2CAE69" w14:textId="1B23FBBD" w:rsidR="000F49F1" w:rsidRDefault="000F49F1" w:rsidP="000F49F1">
      <w:pPr>
        <w:pStyle w:val="NormalWeb"/>
        <w:shd w:val="clear" w:color="auto" w:fill="FFFFFF"/>
        <w:spacing w:before="0" w:beforeAutospacing="0" w:after="392" w:afterAutospacing="0"/>
        <w:ind w:left="720"/>
        <w:rPr>
          <w:rFonts w:ascii="Arial" w:hAnsi="Arial" w:cs="Arial"/>
          <w:b/>
          <w:bCs/>
          <w:color w:val="000000"/>
          <w:sz w:val="36"/>
          <w:szCs w:val="36"/>
        </w:rPr>
      </w:pPr>
      <w:r>
        <w:rPr>
          <w:rFonts w:ascii="Arial" w:hAnsi="Arial" w:cs="Arial"/>
          <w:b/>
          <w:bCs/>
          <w:color w:val="000000"/>
          <w:sz w:val="36"/>
          <w:szCs w:val="36"/>
        </w:rPr>
        <w:t>Extremely Easy</w:t>
      </w:r>
    </w:p>
    <w:p w14:paraId="4E7D4E50" w14:textId="014DAB0D" w:rsidR="000F49F1" w:rsidRDefault="000F49F1" w:rsidP="000F49F1">
      <w:pPr>
        <w:pStyle w:val="NormalWeb"/>
        <w:shd w:val="clear" w:color="auto" w:fill="FFFFFF"/>
        <w:spacing w:before="0" w:beforeAutospacing="0" w:after="392" w:afterAutospacing="0"/>
        <w:ind w:left="720"/>
        <w:rPr>
          <w:rFonts w:ascii="Arial" w:hAnsi="Arial" w:cs="Arial"/>
          <w:b/>
          <w:bCs/>
          <w:color w:val="000000"/>
          <w:sz w:val="36"/>
          <w:szCs w:val="36"/>
        </w:rPr>
      </w:pPr>
      <w:r>
        <w:rPr>
          <w:rFonts w:ascii="Arial" w:hAnsi="Arial" w:cs="Arial"/>
          <w:b/>
          <w:bCs/>
          <w:color w:val="000000"/>
          <w:sz w:val="36"/>
          <w:szCs w:val="36"/>
        </w:rPr>
        <w:t>Easy</w:t>
      </w:r>
    </w:p>
    <w:p w14:paraId="1BA7BC6F" w14:textId="69806454" w:rsidR="000F49F1" w:rsidRDefault="000F49F1" w:rsidP="000F49F1">
      <w:pPr>
        <w:pStyle w:val="NormalWeb"/>
        <w:shd w:val="clear" w:color="auto" w:fill="FFFFFF"/>
        <w:spacing w:before="0" w:beforeAutospacing="0" w:after="392" w:afterAutospacing="0"/>
        <w:ind w:left="720"/>
        <w:rPr>
          <w:rFonts w:ascii="Arial" w:hAnsi="Arial" w:cs="Arial"/>
          <w:b/>
          <w:bCs/>
          <w:color w:val="000000"/>
          <w:sz w:val="36"/>
          <w:szCs w:val="36"/>
        </w:rPr>
      </w:pPr>
      <w:r>
        <w:rPr>
          <w:rFonts w:ascii="Arial" w:hAnsi="Arial" w:cs="Arial"/>
          <w:b/>
          <w:bCs/>
          <w:color w:val="000000"/>
          <w:sz w:val="36"/>
          <w:szCs w:val="36"/>
        </w:rPr>
        <w:t>Difficult</w:t>
      </w:r>
    </w:p>
    <w:p w14:paraId="1DD6AAED" w14:textId="79ACA6F2" w:rsidR="0045505B" w:rsidRPr="000F49F1" w:rsidRDefault="000F49F1" w:rsidP="000F49F1">
      <w:pPr>
        <w:pStyle w:val="NormalWeb"/>
        <w:shd w:val="clear" w:color="auto" w:fill="FFFFFF"/>
        <w:spacing w:before="0" w:beforeAutospacing="0" w:after="392" w:afterAutospacing="0"/>
        <w:ind w:left="720"/>
        <w:rPr>
          <w:rFonts w:ascii="Arial" w:hAnsi="Arial" w:cs="Arial"/>
          <w:b/>
          <w:bCs/>
          <w:color w:val="000000"/>
          <w:sz w:val="36"/>
          <w:szCs w:val="36"/>
        </w:rPr>
      </w:pPr>
      <w:r>
        <w:rPr>
          <w:rFonts w:ascii="Arial" w:hAnsi="Arial" w:cs="Arial"/>
          <w:b/>
          <w:bCs/>
          <w:color w:val="000000"/>
          <w:sz w:val="36"/>
          <w:szCs w:val="36"/>
        </w:rPr>
        <w:t>Extremely Difficult</w:t>
      </w:r>
    </w:p>
    <w:p w14:paraId="1C58D4F4" w14:textId="77777777" w:rsidR="0045505B" w:rsidRPr="000F49F1" w:rsidRDefault="0045505B" w:rsidP="000F49F1">
      <w:pPr>
        <w:pStyle w:val="NormalWeb"/>
        <w:numPr>
          <w:ilvl w:val="0"/>
          <w:numId w:val="1"/>
        </w:numPr>
        <w:shd w:val="clear" w:color="auto" w:fill="FFFFFF"/>
        <w:spacing w:before="0" w:beforeAutospacing="0" w:after="392" w:afterAutospacing="0"/>
        <w:rPr>
          <w:rFonts w:ascii="Arial" w:hAnsi="Arial" w:cs="Arial"/>
          <w:b/>
          <w:bCs/>
          <w:color w:val="000000"/>
          <w:sz w:val="36"/>
          <w:szCs w:val="36"/>
        </w:rPr>
      </w:pPr>
      <w:r w:rsidRPr="000F49F1">
        <w:rPr>
          <w:rFonts w:ascii="Arial" w:hAnsi="Arial" w:cs="Arial"/>
          <w:b/>
          <w:bCs/>
          <w:color w:val="000000"/>
          <w:sz w:val="36"/>
          <w:szCs w:val="36"/>
        </w:rPr>
        <w:lastRenderedPageBreak/>
        <w:t xml:space="preserve">How satisfied were you with the </w:t>
      </w:r>
      <w:proofErr w:type="gramStart"/>
      <w:r w:rsidRPr="000F49F1">
        <w:rPr>
          <w:rFonts w:ascii="Arial" w:hAnsi="Arial" w:cs="Arial"/>
          <w:b/>
          <w:bCs/>
          <w:color w:val="000000"/>
          <w:sz w:val="36"/>
          <w:szCs w:val="36"/>
        </w:rPr>
        <w:t>Question and Answer</w:t>
      </w:r>
      <w:proofErr w:type="gramEnd"/>
      <w:r w:rsidRPr="000F49F1">
        <w:rPr>
          <w:rFonts w:ascii="Arial" w:hAnsi="Arial" w:cs="Arial"/>
          <w:b/>
          <w:bCs/>
          <w:color w:val="000000"/>
          <w:sz w:val="36"/>
          <w:szCs w:val="36"/>
        </w:rPr>
        <w:t xml:space="preserve"> session?</w:t>
      </w:r>
    </w:p>
    <w:p w14:paraId="35678F97" w14:textId="76E84278" w:rsidR="00D755A9" w:rsidRDefault="0045505B" w:rsidP="000F49F1">
      <w:pPr>
        <w:pStyle w:val="NormalWeb"/>
        <w:shd w:val="clear" w:color="auto" w:fill="FFFFFF"/>
        <w:spacing w:before="0" w:beforeAutospacing="0" w:after="392" w:afterAutospacing="0"/>
        <w:ind w:left="720"/>
        <w:rPr>
          <w:rFonts w:ascii="Arial" w:hAnsi="Arial" w:cs="Arial"/>
          <w:b/>
          <w:bCs/>
          <w:color w:val="000000"/>
          <w:sz w:val="36"/>
          <w:szCs w:val="36"/>
        </w:rPr>
      </w:pPr>
      <w:r w:rsidRPr="000F49F1">
        <w:rPr>
          <w:rFonts w:ascii="Arial" w:hAnsi="Arial" w:cs="Arial"/>
          <w:b/>
          <w:bCs/>
          <w:color w:val="000000"/>
          <w:sz w:val="36"/>
          <w:szCs w:val="36"/>
        </w:rPr>
        <w:t>(Required)</w:t>
      </w:r>
    </w:p>
    <w:p w14:paraId="19EF1E54" w14:textId="33C2EBA8" w:rsidR="000F49F1" w:rsidRDefault="000F49F1" w:rsidP="000F49F1">
      <w:pPr>
        <w:pStyle w:val="NormalWeb"/>
        <w:shd w:val="clear" w:color="auto" w:fill="FFFFFF"/>
        <w:spacing w:before="0" w:beforeAutospacing="0" w:after="392" w:afterAutospacing="0"/>
        <w:ind w:left="720"/>
        <w:rPr>
          <w:rFonts w:ascii="Arial" w:hAnsi="Arial" w:cs="Arial"/>
          <w:b/>
          <w:bCs/>
          <w:color w:val="000000"/>
          <w:sz w:val="36"/>
          <w:szCs w:val="36"/>
        </w:rPr>
      </w:pPr>
      <w:r>
        <w:rPr>
          <w:rFonts w:ascii="Arial" w:hAnsi="Arial" w:cs="Arial"/>
          <w:b/>
          <w:bCs/>
          <w:color w:val="000000"/>
          <w:sz w:val="36"/>
          <w:szCs w:val="36"/>
        </w:rPr>
        <w:t>Extremely Satisfied</w:t>
      </w:r>
    </w:p>
    <w:p w14:paraId="57D75A1B" w14:textId="34992A57" w:rsidR="000F49F1" w:rsidRDefault="000F49F1" w:rsidP="000F49F1">
      <w:pPr>
        <w:pStyle w:val="NormalWeb"/>
        <w:shd w:val="clear" w:color="auto" w:fill="FFFFFF"/>
        <w:spacing w:before="0" w:beforeAutospacing="0" w:after="392" w:afterAutospacing="0"/>
        <w:ind w:left="720"/>
        <w:rPr>
          <w:rFonts w:ascii="Arial" w:hAnsi="Arial" w:cs="Arial"/>
          <w:b/>
          <w:bCs/>
          <w:color w:val="000000"/>
          <w:sz w:val="36"/>
          <w:szCs w:val="36"/>
        </w:rPr>
      </w:pPr>
      <w:r>
        <w:rPr>
          <w:rFonts w:ascii="Arial" w:hAnsi="Arial" w:cs="Arial"/>
          <w:b/>
          <w:bCs/>
          <w:color w:val="000000"/>
          <w:sz w:val="36"/>
          <w:szCs w:val="36"/>
        </w:rPr>
        <w:t>Satisfied</w:t>
      </w:r>
    </w:p>
    <w:p w14:paraId="72FA0AC4" w14:textId="729C8FD4" w:rsidR="000F49F1" w:rsidRDefault="000F49F1" w:rsidP="000F49F1">
      <w:pPr>
        <w:pStyle w:val="NormalWeb"/>
        <w:shd w:val="clear" w:color="auto" w:fill="FFFFFF"/>
        <w:spacing w:before="0" w:beforeAutospacing="0" w:after="392" w:afterAutospacing="0"/>
        <w:ind w:left="720"/>
        <w:rPr>
          <w:rFonts w:ascii="Arial" w:hAnsi="Arial" w:cs="Arial"/>
          <w:b/>
          <w:bCs/>
          <w:color w:val="000000"/>
          <w:sz w:val="36"/>
          <w:szCs w:val="36"/>
        </w:rPr>
      </w:pPr>
      <w:r>
        <w:rPr>
          <w:rFonts w:ascii="Arial" w:hAnsi="Arial" w:cs="Arial"/>
          <w:b/>
          <w:bCs/>
          <w:color w:val="000000"/>
          <w:sz w:val="36"/>
          <w:szCs w:val="36"/>
        </w:rPr>
        <w:t>Dissatisfied</w:t>
      </w:r>
    </w:p>
    <w:p w14:paraId="697BD79E" w14:textId="4316C4A8" w:rsidR="0045505B" w:rsidRPr="000F49F1" w:rsidRDefault="000F49F1" w:rsidP="000F49F1">
      <w:pPr>
        <w:pStyle w:val="NormalWeb"/>
        <w:shd w:val="clear" w:color="auto" w:fill="FFFFFF"/>
        <w:spacing w:before="0" w:beforeAutospacing="0" w:after="392" w:afterAutospacing="0"/>
        <w:ind w:left="720"/>
        <w:rPr>
          <w:rFonts w:ascii="Arial" w:hAnsi="Arial" w:cs="Arial"/>
          <w:b/>
          <w:bCs/>
          <w:color w:val="000000"/>
          <w:sz w:val="36"/>
          <w:szCs w:val="36"/>
        </w:rPr>
      </w:pPr>
      <w:r>
        <w:rPr>
          <w:rFonts w:ascii="Arial" w:hAnsi="Arial" w:cs="Arial"/>
          <w:b/>
          <w:bCs/>
          <w:color w:val="000000"/>
          <w:sz w:val="36"/>
          <w:szCs w:val="36"/>
        </w:rPr>
        <w:t>Extremely Dissatisfied</w:t>
      </w:r>
    </w:p>
    <w:p w14:paraId="1132B819" w14:textId="4D086A3A" w:rsidR="0045505B" w:rsidRPr="000F49F1" w:rsidRDefault="0045505B" w:rsidP="000F49F1">
      <w:pPr>
        <w:pStyle w:val="NormalWeb"/>
        <w:numPr>
          <w:ilvl w:val="0"/>
          <w:numId w:val="1"/>
        </w:numPr>
        <w:shd w:val="clear" w:color="auto" w:fill="FFFFFF"/>
        <w:spacing w:before="0" w:beforeAutospacing="0" w:after="392" w:afterAutospacing="0"/>
        <w:rPr>
          <w:rFonts w:ascii="Arial" w:hAnsi="Arial" w:cs="Arial"/>
          <w:b/>
          <w:bCs/>
          <w:color w:val="000000"/>
          <w:sz w:val="36"/>
          <w:szCs w:val="36"/>
        </w:rPr>
      </w:pPr>
      <w:r w:rsidRPr="000F49F1">
        <w:rPr>
          <w:rFonts w:ascii="Arial" w:hAnsi="Arial" w:cs="Arial"/>
          <w:b/>
          <w:bCs/>
          <w:color w:val="000000"/>
          <w:sz w:val="36"/>
          <w:szCs w:val="36"/>
        </w:rPr>
        <w:t>How can we improve this session to make it more beneficial?</w:t>
      </w:r>
    </w:p>
    <w:p w14:paraId="56DFFFB9" w14:textId="5B832A16" w:rsidR="0045505B" w:rsidRDefault="0045505B" w:rsidP="000F49F1">
      <w:pPr>
        <w:pStyle w:val="NormalWeb"/>
        <w:shd w:val="clear" w:color="auto" w:fill="FFFFFF"/>
        <w:spacing w:before="0" w:beforeAutospacing="0" w:after="392" w:afterAutospacing="0"/>
        <w:ind w:left="720"/>
        <w:rPr>
          <w:rFonts w:ascii="Arial" w:hAnsi="Arial" w:cs="Arial"/>
          <w:b/>
          <w:bCs/>
          <w:color w:val="000000"/>
          <w:sz w:val="36"/>
          <w:szCs w:val="36"/>
        </w:rPr>
      </w:pPr>
      <w:r w:rsidRPr="000F49F1">
        <w:rPr>
          <w:rFonts w:ascii="Arial" w:hAnsi="Arial" w:cs="Arial"/>
          <w:b/>
          <w:bCs/>
          <w:color w:val="000000"/>
          <w:sz w:val="36"/>
          <w:szCs w:val="36"/>
        </w:rPr>
        <w:t>(Required)</w:t>
      </w:r>
    </w:p>
    <w:p w14:paraId="51F26BA7" w14:textId="5C18C174" w:rsidR="000F49F1" w:rsidRDefault="000F49F1" w:rsidP="000F49F1">
      <w:pPr>
        <w:pStyle w:val="NormalWeb"/>
        <w:shd w:val="clear" w:color="auto" w:fill="FFFFFF"/>
        <w:spacing w:before="0" w:beforeAutospacing="0" w:after="392" w:afterAutospacing="0"/>
        <w:ind w:left="720"/>
        <w:rPr>
          <w:rFonts w:ascii="Arial" w:hAnsi="Arial" w:cs="Arial"/>
          <w:b/>
          <w:bCs/>
          <w:color w:val="000000"/>
          <w:sz w:val="36"/>
          <w:szCs w:val="36"/>
        </w:rPr>
      </w:pPr>
    </w:p>
    <w:p w14:paraId="3CC26C89" w14:textId="77777777" w:rsidR="000F49F1" w:rsidRPr="000F49F1" w:rsidRDefault="000F49F1" w:rsidP="000F49F1">
      <w:pPr>
        <w:pStyle w:val="NormalWeb"/>
        <w:shd w:val="clear" w:color="auto" w:fill="FFFFFF"/>
        <w:spacing w:before="0" w:beforeAutospacing="0" w:after="392" w:afterAutospacing="0"/>
        <w:ind w:left="720"/>
        <w:rPr>
          <w:rFonts w:ascii="Arial" w:hAnsi="Arial" w:cs="Arial"/>
          <w:b/>
          <w:bCs/>
          <w:color w:val="000000"/>
          <w:sz w:val="36"/>
          <w:szCs w:val="36"/>
        </w:rPr>
      </w:pPr>
    </w:p>
    <w:p w14:paraId="3FCDA16D" w14:textId="77777777" w:rsidR="0045505B" w:rsidRPr="000F49F1" w:rsidRDefault="0045505B" w:rsidP="000F49F1">
      <w:pPr>
        <w:pStyle w:val="Heading2"/>
        <w:shd w:val="clear" w:color="auto" w:fill="FFFFFF"/>
        <w:spacing w:before="588" w:after="285"/>
        <w:rPr>
          <w:rFonts w:ascii="Arial" w:hAnsi="Arial" w:cs="Arial"/>
          <w:b/>
          <w:bCs/>
          <w:color w:val="000000"/>
          <w:sz w:val="36"/>
          <w:szCs w:val="36"/>
          <w:u w:val="single"/>
        </w:rPr>
      </w:pPr>
      <w:r w:rsidRPr="000F49F1">
        <w:rPr>
          <w:rFonts w:ascii="Arial" w:hAnsi="Arial" w:cs="Arial"/>
          <w:b/>
          <w:bCs/>
          <w:color w:val="000000"/>
          <w:sz w:val="36"/>
          <w:szCs w:val="36"/>
          <w:u w:val="single"/>
        </w:rPr>
        <w:t>Almost done…</w:t>
      </w:r>
    </w:p>
    <w:p w14:paraId="4EB6A9D0" w14:textId="05BE4DA4" w:rsidR="0045505B" w:rsidRPr="000F49F1" w:rsidRDefault="0045505B" w:rsidP="000F49F1">
      <w:pPr>
        <w:pStyle w:val="NormalWeb"/>
        <w:shd w:val="clear" w:color="auto" w:fill="FFFFFF"/>
        <w:spacing w:before="0" w:beforeAutospacing="0" w:after="392" w:afterAutospacing="0"/>
        <w:rPr>
          <w:rFonts w:ascii="Arial" w:hAnsi="Arial" w:cs="Arial"/>
          <w:b/>
          <w:bCs/>
          <w:color w:val="000000"/>
          <w:sz w:val="36"/>
          <w:szCs w:val="36"/>
        </w:rPr>
      </w:pPr>
      <w:r w:rsidRPr="000F49F1">
        <w:rPr>
          <w:rFonts w:ascii="Arial" w:hAnsi="Arial" w:cs="Arial"/>
          <w:b/>
          <w:bCs/>
          <w:color w:val="000000"/>
          <w:sz w:val="36"/>
          <w:szCs w:val="36"/>
        </w:rPr>
        <w:t xml:space="preserve">You are about to submit your response. By </w:t>
      </w:r>
      <w:r w:rsidRPr="000F49F1">
        <w:rPr>
          <w:rFonts w:ascii="Arial" w:hAnsi="Arial" w:cs="Arial"/>
          <w:b/>
          <w:bCs/>
          <w:color w:val="000000"/>
          <w:sz w:val="36"/>
          <w:szCs w:val="36"/>
        </w:rPr>
        <w:t xml:space="preserve">sending your response </w:t>
      </w:r>
      <w:r w:rsidR="000F49F1" w:rsidRPr="000F49F1">
        <w:rPr>
          <w:rFonts w:ascii="Arial" w:hAnsi="Arial" w:cs="Arial"/>
          <w:b/>
          <w:bCs/>
          <w:color w:val="000000"/>
          <w:sz w:val="36"/>
          <w:szCs w:val="36"/>
        </w:rPr>
        <w:t xml:space="preserve">to our team, via </w:t>
      </w:r>
      <w:hyperlink r:id="rId6" w:history="1">
        <w:r w:rsidR="000F49F1" w:rsidRPr="000F49F1">
          <w:rPr>
            <w:rStyle w:val="Hyperlink"/>
            <w:rFonts w:ascii="Arial" w:hAnsi="Arial" w:cs="Arial"/>
            <w:b/>
            <w:bCs/>
            <w:sz w:val="36"/>
            <w:szCs w:val="36"/>
          </w:rPr>
          <w:t>yourfund@surreycc.gov.uk</w:t>
        </w:r>
      </w:hyperlink>
      <w:r w:rsidR="000F49F1" w:rsidRPr="000F49F1">
        <w:rPr>
          <w:rFonts w:ascii="Arial" w:hAnsi="Arial" w:cs="Arial"/>
          <w:b/>
          <w:bCs/>
          <w:color w:val="000000"/>
          <w:sz w:val="36"/>
          <w:szCs w:val="36"/>
        </w:rPr>
        <w:t xml:space="preserve">, you give </w:t>
      </w:r>
      <w:r w:rsidRPr="000F49F1">
        <w:rPr>
          <w:rFonts w:ascii="Arial" w:hAnsi="Arial" w:cs="Arial"/>
          <w:b/>
          <w:bCs/>
          <w:color w:val="000000"/>
          <w:sz w:val="36"/>
          <w:szCs w:val="36"/>
        </w:rPr>
        <w:t xml:space="preserve">us permission to analyse and include your response in our results. </w:t>
      </w:r>
    </w:p>
    <w:p w14:paraId="753016DA" w14:textId="77777777" w:rsidR="0045505B" w:rsidRPr="000F49F1" w:rsidRDefault="0045505B" w:rsidP="000F49F1">
      <w:pPr>
        <w:pStyle w:val="NormalWeb"/>
        <w:shd w:val="clear" w:color="auto" w:fill="FFFFFF"/>
        <w:spacing w:before="0" w:beforeAutospacing="0" w:after="392" w:afterAutospacing="0"/>
        <w:ind w:left="720"/>
        <w:rPr>
          <w:rFonts w:ascii="Arial" w:hAnsi="Arial" w:cs="Arial"/>
          <w:b/>
          <w:bCs/>
          <w:color w:val="000000"/>
          <w:sz w:val="36"/>
          <w:szCs w:val="36"/>
        </w:rPr>
      </w:pPr>
    </w:p>
    <w:sectPr w:rsidR="0045505B" w:rsidRPr="000F49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F70F6"/>
    <w:multiLevelType w:val="hybridMultilevel"/>
    <w:tmpl w:val="47388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05B"/>
    <w:rsid w:val="000F49F1"/>
    <w:rsid w:val="0045505B"/>
    <w:rsid w:val="00D755A9"/>
    <w:rsid w:val="00F92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0288"/>
  <w15:chartTrackingRefBased/>
  <w15:docId w15:val="{8619A1CC-83EA-4D6A-A173-99B8B6A4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50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4550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05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5505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4550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5505B"/>
    <w:rPr>
      <w:color w:val="0000FF"/>
      <w:u w:val="single"/>
    </w:rPr>
  </w:style>
  <w:style w:type="paragraph" w:styleId="z-TopofForm">
    <w:name w:val="HTML Top of Form"/>
    <w:basedOn w:val="Normal"/>
    <w:next w:val="Normal"/>
    <w:link w:val="z-TopofFormChar"/>
    <w:hidden/>
    <w:uiPriority w:val="99"/>
    <w:semiHidden/>
    <w:unhideWhenUsed/>
    <w:rsid w:val="0045505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45505B"/>
    <w:rPr>
      <w:rFonts w:ascii="Arial" w:eastAsia="Times New Roman" w:hAnsi="Arial" w:cs="Arial"/>
      <w:vanish/>
      <w:sz w:val="16"/>
      <w:szCs w:val="16"/>
      <w:lang w:eastAsia="en-GB"/>
    </w:rPr>
  </w:style>
  <w:style w:type="character" w:customStyle="1" w:styleId="cs-label-required">
    <w:name w:val="cs-label-required"/>
    <w:basedOn w:val="DefaultParagraphFont"/>
    <w:rsid w:val="0045505B"/>
  </w:style>
  <w:style w:type="character" w:customStyle="1" w:styleId="cs-radio-input-wrapper">
    <w:name w:val="cs-radio-input-wrapper"/>
    <w:basedOn w:val="DefaultParagraphFont"/>
    <w:rsid w:val="0045505B"/>
  </w:style>
  <w:style w:type="paragraph" w:styleId="z-BottomofForm">
    <w:name w:val="HTML Bottom of Form"/>
    <w:basedOn w:val="Normal"/>
    <w:next w:val="Normal"/>
    <w:link w:val="z-BottomofFormChar"/>
    <w:hidden/>
    <w:uiPriority w:val="99"/>
    <w:semiHidden/>
    <w:unhideWhenUsed/>
    <w:rsid w:val="0045505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5505B"/>
    <w:rPr>
      <w:rFonts w:ascii="Arial" w:hAnsi="Arial" w:cs="Arial"/>
      <w:vanish/>
      <w:sz w:val="16"/>
      <w:szCs w:val="16"/>
    </w:rPr>
  </w:style>
  <w:style w:type="table" w:styleId="TableGrid">
    <w:name w:val="Table Grid"/>
    <w:basedOn w:val="TableNormal"/>
    <w:uiPriority w:val="39"/>
    <w:rsid w:val="0045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F4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23937">
      <w:bodyDiv w:val="1"/>
      <w:marLeft w:val="0"/>
      <w:marRight w:val="0"/>
      <w:marTop w:val="0"/>
      <w:marBottom w:val="0"/>
      <w:divBdr>
        <w:top w:val="none" w:sz="0" w:space="0" w:color="auto"/>
        <w:left w:val="none" w:sz="0" w:space="0" w:color="auto"/>
        <w:bottom w:val="none" w:sz="0" w:space="0" w:color="auto"/>
        <w:right w:val="none" w:sz="0" w:space="0" w:color="auto"/>
      </w:divBdr>
      <w:divsChild>
        <w:div w:id="318004735">
          <w:marLeft w:val="0"/>
          <w:marRight w:val="0"/>
          <w:marTop w:val="0"/>
          <w:marBottom w:val="0"/>
          <w:divBdr>
            <w:top w:val="none" w:sz="0" w:space="0" w:color="auto"/>
            <w:left w:val="none" w:sz="0" w:space="0" w:color="auto"/>
            <w:bottom w:val="none" w:sz="0" w:space="0" w:color="auto"/>
            <w:right w:val="none" w:sz="0" w:space="0" w:color="auto"/>
          </w:divBdr>
          <w:divsChild>
            <w:div w:id="1788819207">
              <w:marLeft w:val="0"/>
              <w:marRight w:val="0"/>
              <w:marTop w:val="0"/>
              <w:marBottom w:val="0"/>
              <w:divBdr>
                <w:top w:val="single" w:sz="48" w:space="0" w:color="FFFFFF"/>
                <w:left w:val="none" w:sz="0" w:space="0" w:color="auto"/>
                <w:bottom w:val="single" w:sz="48" w:space="0" w:color="FFFFFF"/>
                <w:right w:val="none" w:sz="0" w:space="0" w:color="auto"/>
              </w:divBdr>
              <w:divsChild>
                <w:div w:id="8862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88300">
      <w:bodyDiv w:val="1"/>
      <w:marLeft w:val="0"/>
      <w:marRight w:val="0"/>
      <w:marTop w:val="0"/>
      <w:marBottom w:val="0"/>
      <w:divBdr>
        <w:top w:val="none" w:sz="0" w:space="0" w:color="auto"/>
        <w:left w:val="none" w:sz="0" w:space="0" w:color="auto"/>
        <w:bottom w:val="none" w:sz="0" w:space="0" w:color="auto"/>
        <w:right w:val="none" w:sz="0" w:space="0" w:color="auto"/>
      </w:divBdr>
    </w:div>
    <w:div w:id="1777284862">
      <w:bodyDiv w:val="1"/>
      <w:marLeft w:val="0"/>
      <w:marRight w:val="0"/>
      <w:marTop w:val="0"/>
      <w:marBottom w:val="0"/>
      <w:divBdr>
        <w:top w:val="none" w:sz="0" w:space="0" w:color="auto"/>
        <w:left w:val="none" w:sz="0" w:space="0" w:color="auto"/>
        <w:bottom w:val="none" w:sz="0" w:space="0" w:color="auto"/>
        <w:right w:val="none" w:sz="0" w:space="0" w:color="auto"/>
      </w:divBdr>
    </w:div>
    <w:div w:id="211393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urfund@surreycc.gov.uk" TargetMode="External"/><Relationship Id="rId5" Type="http://schemas.openxmlformats.org/officeDocument/2006/relationships/hyperlink" Target="https://www.surreycc.gov.uk/council-and-democracy/your-privacy/our-privacy-notices/community-partnership-and-engag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Marlow</dc:creator>
  <cp:keywords/>
  <dc:description/>
  <cp:lastModifiedBy>Vanessa Marlow</cp:lastModifiedBy>
  <cp:revision>1</cp:revision>
  <dcterms:created xsi:type="dcterms:W3CDTF">2022-05-03T14:22:00Z</dcterms:created>
  <dcterms:modified xsi:type="dcterms:W3CDTF">2022-05-03T14:37:00Z</dcterms:modified>
</cp:coreProperties>
</file>