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ACC43" w14:textId="77777777" w:rsidR="00A10991" w:rsidRDefault="0085551D" w:rsidP="0085551D">
      <w:pPr>
        <w:pStyle w:val="Title"/>
        <w:rPr>
          <w:rStyle w:val="Heading1Char"/>
          <w:b/>
          <w:bCs w:val="0"/>
          <w:sz w:val="56"/>
          <w:szCs w:val="56"/>
        </w:rPr>
      </w:pPr>
      <w:r w:rsidRPr="00A10991">
        <w:rPr>
          <w:rStyle w:val="Heading1Char"/>
          <w:b/>
          <w:bCs w:val="0"/>
          <w:noProof/>
          <w:sz w:val="56"/>
          <w:szCs w:val="56"/>
        </w:rPr>
        <mc:AlternateContent>
          <mc:Choice Requires="wps">
            <w:drawing>
              <wp:anchor distT="0" distB="0" distL="114300" distR="114300" simplePos="0" relativeHeight="251658243" behindDoc="1" locked="0" layoutInCell="1" allowOverlap="1" wp14:anchorId="2889341B" wp14:editId="652617D0">
                <wp:simplePos x="0" y="0"/>
                <wp:positionH relativeFrom="column">
                  <wp:posOffset>5502910</wp:posOffset>
                </wp:positionH>
                <wp:positionV relativeFrom="paragraph">
                  <wp:posOffset>-720725</wp:posOffset>
                </wp:positionV>
                <wp:extent cx="1885315" cy="10384155"/>
                <wp:effectExtent l="0" t="0" r="0" b="4445"/>
                <wp:wrapNone/>
                <wp:docPr id="2" name="Freefor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315" cy="10384155"/>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78B8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37A6B5A" id="Freeform 2" o:spid="_x0000_s1026" alt="&quot;&quot;" style="position:absolute;margin-left:433.3pt;margin-top:-56.75pt;width:148.45pt;height:81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78b833" stroked="f" strokeweight="1pt">
                <v:stroke joinstyle="miter"/>
                <v:path arrowok="t" o:connecttype="custom" o:connectlocs="1885315,0;132158,0;78957,512124;40930,1018871;19228,1458767;2901,2058873;2901,2690868;52835,3679966;106611,4236080;150592,4662532;226649,5188873;330359,5768425;412369,6168175;525297,6662435;651865,7150741;762107,7545112;966262,8179408;1158513,8729187;1325218,9158904;1553389,9682555;1885315,10384155;1885315,8652157;1728735,8260475;1557608,7788302;1382840,7249671;1228617,6692403;1108580,6239442;992386,5684867;900581,5221532;819147,4695767;768060,4257406;730608,3851123;714861,3432163;743670,3098109;784386,2856453;869660,2596359;995073,2335686;1137389,2148200;1231882,2047734;1378997,1928251;1513629,1856599;1624645,1804349;1770029,1758823;1885315,1749027;1885315,0" o:connectangles="0,0,0,0,0,0,0,0,0,0,0,0,0,0,0,0,0,0,0,0,0,0,0,0,0,0,0,0,0,0,0,0,0,0,0,0,0,0,0,0,0,0,0,0,0"/>
              </v:shape>
            </w:pict>
          </mc:Fallback>
        </mc:AlternateContent>
      </w:r>
      <w:r w:rsidRPr="00A10991">
        <w:rPr>
          <w:noProof/>
          <w:sz w:val="56"/>
        </w:rPr>
        <w:drawing>
          <wp:anchor distT="0" distB="0" distL="114300" distR="114300" simplePos="0" relativeHeight="251658240" behindDoc="1" locked="0" layoutInCell="1" allowOverlap="1" wp14:anchorId="65637465" wp14:editId="4C4DCC45">
            <wp:simplePos x="0" y="0"/>
            <wp:positionH relativeFrom="page">
              <wp:align>right</wp:align>
            </wp:positionH>
            <wp:positionV relativeFrom="paragraph">
              <wp:posOffset>3112135</wp:posOffset>
            </wp:positionV>
            <wp:extent cx="7604760" cy="751141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17839" r="17839"/>
                    <a:stretch>
                      <a:fillRect/>
                    </a:stretch>
                  </pic:blipFill>
                  <pic:spPr bwMode="auto">
                    <a:xfrm>
                      <a:off x="0" y="0"/>
                      <a:ext cx="7604760" cy="751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563" w:rsidRPr="00A10991">
        <w:rPr>
          <w:rStyle w:val="Heading1Char"/>
          <w:b/>
          <w:bCs w:val="0"/>
          <w:noProof/>
          <w:sz w:val="56"/>
          <w:szCs w:val="56"/>
        </w:rPr>
        <mc:AlternateContent>
          <mc:Choice Requires="wps">
            <w:drawing>
              <wp:anchor distT="0" distB="0" distL="114300" distR="114300" simplePos="0" relativeHeight="251658241" behindDoc="1" locked="0" layoutInCell="1" allowOverlap="1" wp14:anchorId="3486A6AE" wp14:editId="60F7ED17">
                <wp:simplePos x="0" y="0"/>
                <wp:positionH relativeFrom="column">
                  <wp:posOffset>-541020</wp:posOffset>
                </wp:positionH>
                <wp:positionV relativeFrom="paragraph">
                  <wp:posOffset>-720725</wp:posOffset>
                </wp:positionV>
                <wp:extent cx="7605395" cy="3835400"/>
                <wp:effectExtent l="0" t="0" r="190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5395" cy="3835400"/>
                        </a:xfrm>
                        <a:prstGeom prst="rect">
                          <a:avLst/>
                        </a:prstGeom>
                        <a:solidFill>
                          <a:srgbClr val="58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252AE78" id="Rectangle 12" o:spid="_x0000_s1026" alt="&quot;&quot;" style="position:absolute;margin-left:-42.6pt;margin-top:-56.75pt;width:598.85pt;height:3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" fillcolor="#58a600" stroked="f" strokeweight="1pt"/>
            </w:pict>
          </mc:Fallback>
        </mc:AlternateContent>
      </w:r>
      <w:r w:rsidR="001C5563" w:rsidRPr="00A10991">
        <w:rPr>
          <w:rStyle w:val="Heading1Char"/>
          <w:b/>
          <w:bCs w:val="0"/>
          <w:noProof/>
          <w:sz w:val="56"/>
          <w:szCs w:val="56"/>
        </w:rPr>
        <w:drawing>
          <wp:anchor distT="0" distB="0" distL="114300" distR="114300" simplePos="0" relativeHeight="251658242" behindDoc="0" locked="0" layoutInCell="1" allowOverlap="1" wp14:anchorId="2F337C4B" wp14:editId="36612168">
            <wp:simplePos x="0" y="0"/>
            <wp:positionH relativeFrom="column">
              <wp:posOffset>5637530</wp:posOffset>
            </wp:positionH>
            <wp:positionV relativeFrom="paragraph">
              <wp:posOffset>-358775</wp:posOffset>
            </wp:positionV>
            <wp:extent cx="1052830" cy="948690"/>
            <wp:effectExtent l="0" t="0" r="127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a:stretch>
                      <a:fillRect/>
                    </a:stretch>
                  </pic:blipFill>
                  <pic:spPr>
                    <a:xfrm>
                      <a:off x="0" y="0"/>
                      <a:ext cx="1052830" cy="948690"/>
                    </a:xfrm>
                    <a:prstGeom prst="rect">
                      <a:avLst/>
                    </a:prstGeom>
                  </pic:spPr>
                </pic:pic>
              </a:graphicData>
            </a:graphic>
            <wp14:sizeRelH relativeFrom="page">
              <wp14:pctWidth>0</wp14:pctWidth>
            </wp14:sizeRelH>
            <wp14:sizeRelV relativeFrom="page">
              <wp14:pctHeight>0</wp14:pctHeight>
            </wp14:sizeRelV>
          </wp:anchor>
        </w:drawing>
      </w:r>
      <w:r w:rsidRPr="00A10991">
        <w:rPr>
          <w:rStyle w:val="Heading1Char"/>
          <w:b/>
          <w:bCs w:val="0"/>
          <w:sz w:val="56"/>
          <w:szCs w:val="56"/>
        </w:rPr>
        <w:t>St Lawrence Junior School</w:t>
      </w:r>
    </w:p>
    <w:p w14:paraId="3B3E8D4A" w14:textId="77777777" w:rsidR="00A10991" w:rsidRDefault="00A10991" w:rsidP="0085551D">
      <w:pPr>
        <w:pStyle w:val="Title"/>
        <w:rPr>
          <w:rStyle w:val="Heading1Char"/>
          <w:b/>
          <w:bCs w:val="0"/>
          <w:sz w:val="56"/>
          <w:szCs w:val="56"/>
        </w:rPr>
      </w:pPr>
      <w:r>
        <w:rPr>
          <w:rStyle w:val="Heading1Char"/>
          <w:b/>
          <w:bCs w:val="0"/>
          <w:sz w:val="56"/>
          <w:szCs w:val="56"/>
        </w:rPr>
        <w:t xml:space="preserve">Proposed Zebra Crossing </w:t>
      </w:r>
    </w:p>
    <w:p w14:paraId="1C848540" w14:textId="170523E4" w:rsidR="0085551D" w:rsidRDefault="00F509CA" w:rsidP="0085551D">
      <w:pPr>
        <w:pStyle w:val="Title"/>
        <w:rPr>
          <w:sz w:val="44"/>
          <w:szCs w:val="44"/>
        </w:rPr>
      </w:pPr>
      <w:r w:rsidRPr="00F509CA">
        <w:rPr>
          <w:rStyle w:val="Heading1Char"/>
          <w:b/>
          <w:bCs w:val="0"/>
        </w:rPr>
        <w:br/>
      </w:r>
      <w:r w:rsidR="00A10991">
        <w:rPr>
          <w:rStyle w:val="Heading1Char"/>
          <w:b/>
          <w:bCs w:val="0"/>
          <w:sz w:val="44"/>
          <w:szCs w:val="44"/>
        </w:rPr>
        <w:t>St</w:t>
      </w:r>
      <w:r w:rsidR="00A10991" w:rsidRPr="00A10991">
        <w:rPr>
          <w:rStyle w:val="Heading1Char"/>
          <w:b/>
          <w:bCs w:val="0"/>
          <w:sz w:val="48"/>
          <w:szCs w:val="48"/>
        </w:rPr>
        <w:t xml:space="preserve">atutory </w:t>
      </w:r>
      <w:r w:rsidR="0085551D" w:rsidRPr="00A10991">
        <w:rPr>
          <w:rStyle w:val="Heading1Char"/>
          <w:b/>
          <w:bCs w:val="0"/>
          <w:sz w:val="48"/>
          <w:szCs w:val="48"/>
        </w:rPr>
        <w:t xml:space="preserve">Consultation Feedback Report  </w:t>
      </w:r>
      <w:r w:rsidR="001C5563" w:rsidRPr="00A10991">
        <w:rPr>
          <w:rStyle w:val="Heading1Char"/>
          <w:b/>
          <w:bCs w:val="0"/>
          <w:sz w:val="48"/>
          <w:szCs w:val="48"/>
        </w:rPr>
        <w:t xml:space="preserve"> </w:t>
      </w:r>
      <w:r w:rsidRPr="00A10991">
        <w:rPr>
          <w:rStyle w:val="Heading1Char"/>
          <w:b/>
          <w:bCs w:val="0"/>
          <w:sz w:val="48"/>
          <w:szCs w:val="48"/>
        </w:rPr>
        <w:br/>
      </w:r>
      <w:r w:rsidR="00982E0B" w:rsidRPr="00A10991">
        <w:rPr>
          <w:sz w:val="48"/>
          <w:szCs w:val="48"/>
        </w:rPr>
        <w:t>March 2024</w:t>
      </w:r>
    </w:p>
    <w:p w14:paraId="4A6FAC02" w14:textId="5149EFE2" w:rsidR="005D263C" w:rsidRPr="00347180" w:rsidRDefault="00F37DA9" w:rsidP="0085551D">
      <w:pPr>
        <w:pStyle w:val="Title"/>
      </w:pPr>
      <w:r>
        <w:br w:type="page"/>
      </w:r>
    </w:p>
    <w:p w14:paraId="5B173D16" w14:textId="63DE13D3" w:rsidR="00AE00D3" w:rsidRDefault="00AE00D3" w:rsidP="00AE00D3">
      <w:pPr>
        <w:pStyle w:val="Heading3"/>
        <w:spacing w:after="0"/>
      </w:pPr>
      <w:r>
        <w:lastRenderedPageBreak/>
        <w:t>Background</w:t>
      </w:r>
    </w:p>
    <w:p w14:paraId="21B15176" w14:textId="77777777" w:rsidR="00AE00D3" w:rsidRPr="00AE00D3" w:rsidRDefault="00AE00D3" w:rsidP="00AE00D3">
      <w:pPr>
        <w:pStyle w:val="BodyText"/>
      </w:pPr>
    </w:p>
    <w:p w14:paraId="5FD10681" w14:textId="63FA2AB1" w:rsidR="0085551D" w:rsidRPr="0085551D" w:rsidRDefault="00982E0B" w:rsidP="00982E0B">
      <w:pPr>
        <w:rPr>
          <w:rFonts w:eastAsia="Times New Roman"/>
          <w:shd w:val="clear" w:color="auto" w:fill="FFFFFF"/>
          <w:lang w:eastAsia="en-GB"/>
        </w:rPr>
      </w:pPr>
      <w:r w:rsidRPr="00982E0B">
        <w:rPr>
          <w:rFonts w:eastAsia="Times New Roman"/>
          <w:b/>
          <w:bCs/>
          <w:shd w:val="clear" w:color="auto" w:fill="FFFFFF"/>
          <w:lang w:eastAsia="en-GB"/>
        </w:rPr>
        <w:t>In June of 2023</w:t>
      </w:r>
      <w:r>
        <w:rPr>
          <w:rFonts w:eastAsia="Times New Roman"/>
          <w:shd w:val="clear" w:color="auto" w:fill="FFFFFF"/>
          <w:lang w:eastAsia="en-GB"/>
        </w:rPr>
        <w:t xml:space="preserve"> </w:t>
      </w:r>
      <w:r w:rsidR="0085551D">
        <w:rPr>
          <w:rFonts w:eastAsia="Times New Roman"/>
          <w:shd w:val="clear" w:color="auto" w:fill="FFFFFF"/>
          <w:lang w:eastAsia="en-GB"/>
        </w:rPr>
        <w:t xml:space="preserve">Surrey County Council carried out a consultation via the “Surrey Says” platform inviting the community to complete a questionnaire over 5 different road safety proposals for St Lawrence Junior School. </w:t>
      </w:r>
    </w:p>
    <w:p w14:paraId="39D3BFA7" w14:textId="533E3B35" w:rsidR="00982E0B" w:rsidRPr="00982E0B" w:rsidRDefault="00982E0B" w:rsidP="000A3E80">
      <w:pPr>
        <w:rPr>
          <w:rFonts w:eastAsia="Times New Roman"/>
          <w:shd w:val="clear" w:color="auto" w:fill="FFFFFF"/>
          <w:lang w:eastAsia="en-GB"/>
        </w:rPr>
      </w:pPr>
      <w:r w:rsidRPr="00982E0B">
        <w:rPr>
          <w:rFonts w:eastAsia="Times New Roman"/>
          <w:b/>
          <w:bCs/>
          <w:sz w:val="28"/>
          <w:szCs w:val="28"/>
          <w:shd w:val="clear" w:color="auto" w:fill="FFFFFF"/>
          <w:lang w:eastAsia="en-GB"/>
        </w:rPr>
        <w:t xml:space="preserve">We Asked </w:t>
      </w:r>
    </w:p>
    <w:p w14:paraId="03F36443" w14:textId="44833803" w:rsidR="00982E0B" w:rsidRDefault="00982E0B" w:rsidP="000A3E80">
      <w:pPr>
        <w:rPr>
          <w:rFonts w:eastAsia="Times New Roman"/>
          <w:shd w:val="clear" w:color="auto" w:fill="FFFFFF"/>
          <w:lang w:eastAsia="en-GB"/>
        </w:rPr>
      </w:pPr>
      <w:r w:rsidRPr="00982E0B">
        <w:rPr>
          <w:rFonts w:eastAsia="Times New Roman"/>
          <w:shd w:val="clear" w:color="auto" w:fill="FFFFFF"/>
          <w:lang w:eastAsia="en-GB"/>
        </w:rPr>
        <w:t xml:space="preserve">You to choose between 5 road safety proposals to manage motor traffic near the school and make it easier and safer to cross Church Road nearer the junction with Vine Road. </w:t>
      </w:r>
    </w:p>
    <w:p w14:paraId="40D8C1DA" w14:textId="5AC1A612" w:rsidR="00982E0B" w:rsidRPr="00982E0B" w:rsidRDefault="00982E0B" w:rsidP="000A3E80">
      <w:pPr>
        <w:rPr>
          <w:rFonts w:eastAsia="Times New Roman"/>
          <w:shd w:val="clear" w:color="auto" w:fill="FFFFFF"/>
          <w:lang w:eastAsia="en-GB"/>
        </w:rPr>
      </w:pPr>
      <w:r w:rsidRPr="00982E0B">
        <w:rPr>
          <w:rFonts w:eastAsia="Times New Roman"/>
          <w:shd w:val="clear" w:color="auto" w:fill="FFFFFF"/>
          <w:lang w:eastAsia="en-GB"/>
        </w:rPr>
        <w:t xml:space="preserve">We received </w:t>
      </w:r>
      <w:r w:rsidRPr="00982E0B">
        <w:rPr>
          <w:rFonts w:eastAsia="Times New Roman"/>
          <w:b/>
          <w:bCs/>
          <w:shd w:val="clear" w:color="auto" w:fill="FFFFFF"/>
          <w:lang w:eastAsia="en-GB"/>
        </w:rPr>
        <w:t>977 responses</w:t>
      </w:r>
      <w:r w:rsidRPr="00982E0B">
        <w:rPr>
          <w:rFonts w:eastAsia="Times New Roman"/>
          <w:shd w:val="clear" w:color="auto" w:fill="FFFFFF"/>
          <w:lang w:eastAsia="en-GB"/>
        </w:rPr>
        <w:t xml:space="preserve"> to the consultation</w:t>
      </w:r>
      <w:r w:rsidR="00457C1B">
        <w:rPr>
          <w:rFonts w:eastAsia="Times New Roman"/>
          <w:shd w:val="clear" w:color="auto" w:fill="FFFFFF"/>
          <w:lang w:eastAsia="en-GB"/>
        </w:rPr>
        <w:t>.</w:t>
      </w:r>
    </w:p>
    <w:p w14:paraId="4DD444FD" w14:textId="12CD24B0" w:rsidR="00982E0B" w:rsidRPr="00982E0B" w:rsidRDefault="00982E0B" w:rsidP="000A3E80">
      <w:pPr>
        <w:rPr>
          <w:rFonts w:eastAsia="Times New Roman"/>
          <w:b/>
          <w:bCs/>
          <w:sz w:val="28"/>
          <w:szCs w:val="28"/>
          <w:shd w:val="clear" w:color="auto" w:fill="FFFFFF"/>
          <w:lang w:eastAsia="en-GB"/>
        </w:rPr>
      </w:pPr>
      <w:r w:rsidRPr="00982E0B">
        <w:rPr>
          <w:rFonts w:eastAsia="Times New Roman"/>
          <w:b/>
          <w:bCs/>
          <w:sz w:val="28"/>
          <w:szCs w:val="28"/>
          <w:shd w:val="clear" w:color="auto" w:fill="FFFFFF"/>
          <w:lang w:eastAsia="en-GB"/>
        </w:rPr>
        <w:t xml:space="preserve">You Said </w:t>
      </w:r>
    </w:p>
    <w:p w14:paraId="58895662" w14:textId="34795CC1" w:rsidR="00982E0B" w:rsidRPr="00982E0B" w:rsidRDefault="00982E0B" w:rsidP="00982E0B">
      <w:pPr>
        <w:pStyle w:val="ListParagraph"/>
        <w:numPr>
          <w:ilvl w:val="0"/>
          <w:numId w:val="31"/>
        </w:numPr>
        <w:rPr>
          <w:rFonts w:eastAsia="Times New Roman"/>
          <w:shd w:val="clear" w:color="auto" w:fill="FFFFFF"/>
          <w:lang w:eastAsia="en-GB"/>
        </w:rPr>
      </w:pPr>
      <w:r w:rsidRPr="00982E0B">
        <w:rPr>
          <w:rFonts w:eastAsia="Times New Roman"/>
          <w:shd w:val="clear" w:color="auto" w:fill="FFFFFF"/>
          <w:lang w:eastAsia="en-GB"/>
        </w:rPr>
        <w:t>77% agreed with a 20mph Limit</w:t>
      </w:r>
    </w:p>
    <w:p w14:paraId="1D86472B" w14:textId="27D307D4" w:rsidR="00982E0B" w:rsidRPr="00982E0B" w:rsidRDefault="00982E0B" w:rsidP="00982E0B">
      <w:pPr>
        <w:pStyle w:val="ListParagraph"/>
        <w:numPr>
          <w:ilvl w:val="0"/>
          <w:numId w:val="31"/>
        </w:numPr>
        <w:rPr>
          <w:rFonts w:eastAsia="Times New Roman"/>
          <w:shd w:val="clear" w:color="auto" w:fill="FFFFFF"/>
          <w:lang w:eastAsia="en-GB"/>
        </w:rPr>
      </w:pPr>
      <w:r w:rsidRPr="00982E0B">
        <w:rPr>
          <w:rFonts w:eastAsia="Times New Roman"/>
          <w:shd w:val="clear" w:color="auto" w:fill="FFFFFF"/>
          <w:lang w:eastAsia="en-GB"/>
        </w:rPr>
        <w:t>74% agreed with a Zebra Crossing</w:t>
      </w:r>
    </w:p>
    <w:p w14:paraId="6237194D" w14:textId="756AECF7" w:rsidR="00982E0B" w:rsidRPr="00982E0B" w:rsidRDefault="00982E0B" w:rsidP="00982E0B">
      <w:pPr>
        <w:pStyle w:val="ListParagraph"/>
        <w:numPr>
          <w:ilvl w:val="0"/>
          <w:numId w:val="31"/>
        </w:numPr>
        <w:rPr>
          <w:rFonts w:eastAsia="Times New Roman"/>
          <w:shd w:val="clear" w:color="auto" w:fill="FFFFFF"/>
          <w:lang w:eastAsia="en-GB"/>
        </w:rPr>
      </w:pPr>
      <w:r w:rsidRPr="00982E0B">
        <w:rPr>
          <w:rFonts w:eastAsia="Times New Roman"/>
          <w:shd w:val="clear" w:color="auto" w:fill="FFFFFF"/>
          <w:lang w:eastAsia="en-GB"/>
        </w:rPr>
        <w:t>27% agreed with a School Street</w:t>
      </w:r>
    </w:p>
    <w:p w14:paraId="1DE6069C" w14:textId="1D57169A" w:rsidR="00982E0B" w:rsidRPr="00982E0B" w:rsidRDefault="00982E0B" w:rsidP="00982E0B">
      <w:pPr>
        <w:pStyle w:val="ListParagraph"/>
        <w:numPr>
          <w:ilvl w:val="0"/>
          <w:numId w:val="31"/>
        </w:numPr>
        <w:rPr>
          <w:rFonts w:eastAsia="Times New Roman"/>
          <w:shd w:val="clear" w:color="auto" w:fill="FFFFFF"/>
          <w:lang w:eastAsia="en-GB"/>
        </w:rPr>
      </w:pPr>
      <w:r w:rsidRPr="00982E0B">
        <w:rPr>
          <w:rFonts w:eastAsia="Times New Roman"/>
          <w:shd w:val="clear" w:color="auto" w:fill="FFFFFF"/>
          <w:lang w:eastAsia="en-GB"/>
        </w:rPr>
        <w:t xml:space="preserve">20% agreed with Do Nothing </w:t>
      </w:r>
    </w:p>
    <w:p w14:paraId="74D6CA05" w14:textId="60673C6F" w:rsidR="00982E0B" w:rsidRDefault="00982E0B" w:rsidP="00982E0B">
      <w:pPr>
        <w:pStyle w:val="ListParagraph"/>
        <w:numPr>
          <w:ilvl w:val="0"/>
          <w:numId w:val="31"/>
        </w:numPr>
        <w:rPr>
          <w:rFonts w:eastAsia="Times New Roman"/>
          <w:shd w:val="clear" w:color="auto" w:fill="FFFFFF"/>
          <w:lang w:eastAsia="en-GB"/>
        </w:rPr>
      </w:pPr>
      <w:r w:rsidRPr="00982E0B">
        <w:rPr>
          <w:rFonts w:eastAsia="Times New Roman"/>
          <w:shd w:val="clear" w:color="auto" w:fill="FFFFFF"/>
          <w:lang w:eastAsia="en-GB"/>
        </w:rPr>
        <w:t>17% agreed with a trial Point Closure</w:t>
      </w:r>
    </w:p>
    <w:p w14:paraId="11FD885D" w14:textId="0697FF40" w:rsidR="00982E0B" w:rsidRDefault="00982E0B" w:rsidP="00982E0B">
      <w:pPr>
        <w:rPr>
          <w:rFonts w:eastAsia="Times New Roman"/>
          <w:b/>
          <w:bCs/>
          <w:sz w:val="28"/>
          <w:szCs w:val="28"/>
          <w:shd w:val="clear" w:color="auto" w:fill="FFFFFF"/>
          <w:lang w:eastAsia="en-GB"/>
        </w:rPr>
      </w:pPr>
      <w:r w:rsidRPr="00982E0B">
        <w:rPr>
          <w:rFonts w:eastAsia="Times New Roman"/>
          <w:b/>
          <w:bCs/>
          <w:sz w:val="28"/>
          <w:szCs w:val="28"/>
          <w:shd w:val="clear" w:color="auto" w:fill="FFFFFF"/>
          <w:lang w:eastAsia="en-GB"/>
        </w:rPr>
        <w:t>We Did</w:t>
      </w:r>
    </w:p>
    <w:p w14:paraId="5B9E4BB5" w14:textId="553BE937" w:rsidR="00982E0B" w:rsidRDefault="00982E0B" w:rsidP="00982E0B">
      <w:pPr>
        <w:pStyle w:val="NormalWeb"/>
        <w:shd w:val="clear" w:color="auto" w:fill="FFFFFF"/>
        <w:rPr>
          <w:rFonts w:ascii="Arial" w:hAnsi="Arial" w:cs="Arial"/>
          <w:color w:val="000000"/>
        </w:rPr>
      </w:pPr>
      <w:r w:rsidRPr="00982E0B">
        <w:rPr>
          <w:rFonts w:ascii="Arial" w:hAnsi="Arial" w:cs="Arial"/>
          <w:shd w:val="clear" w:color="auto" w:fill="FFFFFF"/>
        </w:rPr>
        <w:t>In July 2023</w:t>
      </w:r>
      <w:r>
        <w:rPr>
          <w:rFonts w:ascii="Arial" w:hAnsi="Arial" w:cs="Arial"/>
          <w:shd w:val="clear" w:color="auto" w:fill="FFFFFF"/>
        </w:rPr>
        <w:t xml:space="preserve"> we advised that </w:t>
      </w:r>
      <w:r>
        <w:rPr>
          <w:rFonts w:ascii="Arial" w:hAnsi="Arial" w:cs="Arial"/>
          <w:color w:val="000000"/>
        </w:rPr>
        <w:t>f</w:t>
      </w:r>
      <w:r w:rsidRPr="00982E0B">
        <w:rPr>
          <w:rFonts w:ascii="Arial" w:hAnsi="Arial" w:cs="Arial"/>
          <w:color w:val="000000"/>
        </w:rPr>
        <w:t>ollowing on from</w:t>
      </w:r>
      <w:r>
        <w:rPr>
          <w:rFonts w:ascii="Arial" w:hAnsi="Arial" w:cs="Arial"/>
          <w:color w:val="000000"/>
        </w:rPr>
        <w:t xml:space="preserve"> this </w:t>
      </w:r>
      <w:r w:rsidRPr="00982E0B">
        <w:rPr>
          <w:rFonts w:ascii="Arial" w:hAnsi="Arial" w:cs="Arial"/>
          <w:color w:val="000000"/>
        </w:rPr>
        <w:t xml:space="preserve">consultation with residents and discussions with </w:t>
      </w:r>
      <w:r w:rsidR="00457C1B">
        <w:rPr>
          <w:rFonts w:ascii="Arial" w:hAnsi="Arial" w:cs="Arial"/>
          <w:color w:val="000000"/>
        </w:rPr>
        <w:t>l</w:t>
      </w:r>
      <w:r w:rsidRPr="00982E0B">
        <w:rPr>
          <w:rFonts w:ascii="Arial" w:hAnsi="Arial" w:cs="Arial"/>
          <w:color w:val="000000"/>
        </w:rPr>
        <w:t>ocal County Councillor Steve Bax and Dominic Raab MP, Surrey County Council’s Highway Service will be proceeding with</w:t>
      </w:r>
      <w:r>
        <w:rPr>
          <w:rFonts w:ascii="Arial" w:hAnsi="Arial" w:cs="Arial"/>
          <w:color w:val="000000"/>
        </w:rPr>
        <w:t xml:space="preserve"> the 20mph Limit and the Zebra Crossing on Church Road</w:t>
      </w:r>
      <w:r w:rsidR="00FB463E">
        <w:rPr>
          <w:rFonts w:ascii="Arial" w:hAnsi="Arial" w:cs="Arial"/>
          <w:color w:val="000000"/>
        </w:rPr>
        <w:t xml:space="preserve"> within the current financial year 2023/24. </w:t>
      </w:r>
    </w:p>
    <w:p w14:paraId="25594DCE" w14:textId="03375FEF" w:rsidR="00FB463E" w:rsidRDefault="00FB463E" w:rsidP="00982E0B">
      <w:pPr>
        <w:pStyle w:val="NormalWeb"/>
        <w:shd w:val="clear" w:color="auto" w:fill="FFFFFF"/>
        <w:rPr>
          <w:rStyle w:val="Hyperlink"/>
          <w:rFonts w:ascii="Arial" w:hAnsi="Arial" w:cs="Arial"/>
        </w:rPr>
      </w:pPr>
      <w:r>
        <w:rPr>
          <w:rFonts w:ascii="Arial" w:hAnsi="Arial" w:cs="Arial"/>
          <w:color w:val="000000"/>
        </w:rPr>
        <w:t xml:space="preserve">A full copy of the consultation report can be found </w:t>
      </w:r>
      <w:hyperlink r:id="rId13" w:history="1">
        <w:r w:rsidRPr="001501A4">
          <w:rPr>
            <w:rStyle w:val="Hyperlink"/>
            <w:rFonts w:ascii="Arial" w:hAnsi="Arial" w:cs="Arial"/>
          </w:rPr>
          <w:t>https://www.surreysays.co.uk/environment-and-infrastructure/st-lawrence-junior-school-road-safety-proposals/results/stlawrenceconsultationreport.docx</w:t>
        </w:r>
      </w:hyperlink>
    </w:p>
    <w:p w14:paraId="1342BF76" w14:textId="7F835F15" w:rsidR="00457C1B" w:rsidRPr="00457C1B" w:rsidRDefault="00316814" w:rsidP="00982E0B">
      <w:pPr>
        <w:pStyle w:val="NormalWeb"/>
        <w:shd w:val="clear" w:color="auto" w:fill="FFFFFF"/>
        <w:rPr>
          <w:rFonts w:ascii="Arial" w:hAnsi="Arial" w:cs="Arial"/>
          <w:color w:val="000000" w:themeColor="text1"/>
        </w:rPr>
      </w:pPr>
      <w:r w:rsidRPr="00CE74B6">
        <w:rPr>
          <w:rStyle w:val="Hyperlink"/>
          <w:rFonts w:ascii="Arial" w:hAnsi="Arial" w:cs="Arial"/>
          <w:color w:val="000000" w:themeColor="text1"/>
          <w:u w:val="none"/>
        </w:rPr>
        <w:t xml:space="preserve">The 20mph speed </w:t>
      </w:r>
      <w:r w:rsidR="00B12CDB" w:rsidRPr="00CE74B6">
        <w:rPr>
          <w:rStyle w:val="Hyperlink"/>
          <w:rFonts w:ascii="Arial" w:hAnsi="Arial" w:cs="Arial"/>
          <w:color w:val="000000" w:themeColor="text1"/>
          <w:u w:val="none"/>
        </w:rPr>
        <w:t xml:space="preserve">limit </w:t>
      </w:r>
      <w:r w:rsidRPr="00CE74B6">
        <w:rPr>
          <w:rStyle w:val="Hyperlink"/>
          <w:rFonts w:ascii="Arial" w:hAnsi="Arial" w:cs="Arial"/>
          <w:color w:val="000000" w:themeColor="text1"/>
          <w:u w:val="none"/>
        </w:rPr>
        <w:t>on various roads in the vicinity of the school was implemented in September 2023.</w:t>
      </w:r>
    </w:p>
    <w:p w14:paraId="2A8ED989" w14:textId="218ACCB9" w:rsidR="00AE00D3" w:rsidRDefault="00A10991" w:rsidP="00AE00D3">
      <w:pPr>
        <w:pStyle w:val="Heading3"/>
        <w:spacing w:after="0"/>
      </w:pPr>
      <w:r>
        <w:t>Statutory</w:t>
      </w:r>
      <w:r w:rsidR="00AE00D3">
        <w:t xml:space="preserve"> Consultation </w:t>
      </w:r>
      <w:r w:rsidR="00457C1B">
        <w:t>for Zebra Crossing</w:t>
      </w:r>
    </w:p>
    <w:p w14:paraId="5504B9FD" w14:textId="7868AFC6" w:rsidR="00457C1B" w:rsidRDefault="00457C1B" w:rsidP="00982E0B">
      <w:pPr>
        <w:pStyle w:val="NormalWeb"/>
        <w:shd w:val="clear" w:color="auto" w:fill="FFFFFF"/>
        <w:rPr>
          <w:rFonts w:ascii="Arial" w:hAnsi="Arial" w:cs="Arial"/>
          <w:color w:val="000000"/>
        </w:rPr>
      </w:pPr>
      <w:r w:rsidRPr="00CE74B6">
        <w:rPr>
          <w:rFonts w:ascii="Arial" w:hAnsi="Arial" w:cs="Arial"/>
          <w:color w:val="000000"/>
        </w:rPr>
        <w:t xml:space="preserve">Legislation requires that a Statutory Notice </w:t>
      </w:r>
      <w:r w:rsidR="009540E4" w:rsidRPr="00CE74B6">
        <w:rPr>
          <w:rFonts w:ascii="Arial" w:hAnsi="Arial" w:cs="Arial"/>
          <w:color w:val="000000"/>
        </w:rPr>
        <w:t>i</w:t>
      </w:r>
      <w:r w:rsidRPr="00CE74B6">
        <w:rPr>
          <w:rFonts w:ascii="Arial" w:hAnsi="Arial" w:cs="Arial"/>
          <w:color w:val="000000"/>
        </w:rPr>
        <w:t xml:space="preserve">s advertised before a zebra crossing on a raised table is constructed.  This allows the public to </w:t>
      </w:r>
      <w:r w:rsidR="00686EFC" w:rsidRPr="00CE74B6">
        <w:rPr>
          <w:rFonts w:ascii="Arial" w:hAnsi="Arial" w:cs="Arial"/>
          <w:color w:val="000000"/>
        </w:rPr>
        <w:t>object</w:t>
      </w:r>
      <w:r w:rsidRPr="00CE74B6">
        <w:rPr>
          <w:rFonts w:ascii="Arial" w:hAnsi="Arial" w:cs="Arial"/>
          <w:color w:val="000000"/>
        </w:rPr>
        <w:t xml:space="preserve"> </w:t>
      </w:r>
      <w:r w:rsidR="00F76306" w:rsidRPr="00CE74B6">
        <w:rPr>
          <w:rFonts w:ascii="Arial" w:hAnsi="Arial" w:cs="Arial"/>
          <w:color w:val="000000"/>
        </w:rPr>
        <w:t>or</w:t>
      </w:r>
      <w:r w:rsidRPr="00CE74B6">
        <w:rPr>
          <w:rFonts w:ascii="Arial" w:hAnsi="Arial" w:cs="Arial"/>
          <w:color w:val="000000"/>
        </w:rPr>
        <w:t xml:space="preserve"> to </w:t>
      </w:r>
      <w:r w:rsidR="00686EFC" w:rsidRPr="00CE74B6">
        <w:rPr>
          <w:rFonts w:ascii="Arial" w:hAnsi="Arial" w:cs="Arial"/>
          <w:color w:val="000000"/>
        </w:rPr>
        <w:t xml:space="preserve">make </w:t>
      </w:r>
      <w:r w:rsidR="00CE74B6" w:rsidRPr="00CE74B6">
        <w:rPr>
          <w:rFonts w:ascii="Arial" w:hAnsi="Arial" w:cs="Arial"/>
          <w:color w:val="000000"/>
        </w:rPr>
        <w:t>representations to any aspect of</w:t>
      </w:r>
      <w:r w:rsidRPr="00CE74B6">
        <w:rPr>
          <w:rFonts w:ascii="Arial" w:hAnsi="Arial" w:cs="Arial"/>
          <w:color w:val="000000"/>
        </w:rPr>
        <w:t xml:space="preserve"> the proposal</w:t>
      </w:r>
      <w:r w:rsidR="00686EFC" w:rsidRPr="00CE74B6">
        <w:rPr>
          <w:rFonts w:ascii="Arial" w:hAnsi="Arial" w:cs="Arial"/>
          <w:color w:val="000000"/>
        </w:rPr>
        <w:t xml:space="preserve">.  These </w:t>
      </w:r>
      <w:r w:rsidR="00CE74B6" w:rsidRPr="00CE74B6">
        <w:rPr>
          <w:rFonts w:ascii="Arial" w:hAnsi="Arial" w:cs="Arial"/>
          <w:color w:val="000000"/>
        </w:rPr>
        <w:t>objections and represen</w:t>
      </w:r>
      <w:r w:rsidR="00CE74B6">
        <w:rPr>
          <w:rFonts w:ascii="Arial" w:hAnsi="Arial" w:cs="Arial"/>
          <w:color w:val="000000"/>
        </w:rPr>
        <w:t>ta</w:t>
      </w:r>
      <w:r w:rsidR="00CE74B6" w:rsidRPr="00CE74B6">
        <w:rPr>
          <w:rFonts w:ascii="Arial" w:hAnsi="Arial" w:cs="Arial"/>
          <w:color w:val="000000"/>
        </w:rPr>
        <w:t>tions</w:t>
      </w:r>
      <w:r w:rsidR="00686EFC" w:rsidRPr="00CE74B6">
        <w:rPr>
          <w:rFonts w:ascii="Arial" w:hAnsi="Arial" w:cs="Arial"/>
          <w:color w:val="000000"/>
        </w:rPr>
        <w:t xml:space="preserve"> are considered before a final decision is reached on whether to set aside the objections and proceed with the scheme.</w:t>
      </w:r>
    </w:p>
    <w:p w14:paraId="0F73CD7A" w14:textId="34A9BFA6" w:rsidR="00FB463E" w:rsidRDefault="00AE00D3" w:rsidP="00CE74B6">
      <w:pPr>
        <w:pStyle w:val="NormalWeb"/>
        <w:shd w:val="clear" w:color="auto" w:fill="FFFFFF"/>
        <w:jc w:val="both"/>
        <w:rPr>
          <w:rFonts w:ascii="Arial" w:hAnsi="Arial" w:cs="Arial"/>
          <w:color w:val="000000"/>
        </w:rPr>
      </w:pPr>
      <w:r>
        <w:rPr>
          <w:rFonts w:ascii="Arial" w:hAnsi="Arial" w:cs="Arial"/>
          <w:color w:val="000000"/>
        </w:rPr>
        <w:t>The Notice Period ran from the 26</w:t>
      </w:r>
      <w:r w:rsidRPr="00AE00D3">
        <w:rPr>
          <w:rFonts w:ascii="Arial" w:hAnsi="Arial" w:cs="Arial"/>
          <w:color w:val="000000"/>
          <w:vertAlign w:val="superscript"/>
        </w:rPr>
        <w:t>th</w:t>
      </w:r>
      <w:r>
        <w:rPr>
          <w:rFonts w:ascii="Arial" w:hAnsi="Arial" w:cs="Arial"/>
          <w:color w:val="000000"/>
        </w:rPr>
        <w:t xml:space="preserve"> </w:t>
      </w:r>
      <w:r w:rsidR="00CE74B6">
        <w:rPr>
          <w:rFonts w:ascii="Arial" w:hAnsi="Arial" w:cs="Arial"/>
          <w:color w:val="000000"/>
        </w:rPr>
        <w:t>J</w:t>
      </w:r>
      <w:r>
        <w:rPr>
          <w:rFonts w:ascii="Arial" w:hAnsi="Arial" w:cs="Arial"/>
          <w:color w:val="000000"/>
        </w:rPr>
        <w:t>anuary 2024 to 23</w:t>
      </w:r>
      <w:r w:rsidRPr="00AE00D3">
        <w:rPr>
          <w:rFonts w:ascii="Arial" w:hAnsi="Arial" w:cs="Arial"/>
          <w:color w:val="000000"/>
          <w:vertAlign w:val="superscript"/>
        </w:rPr>
        <w:t>rd</w:t>
      </w:r>
      <w:r>
        <w:rPr>
          <w:rFonts w:ascii="Arial" w:hAnsi="Arial" w:cs="Arial"/>
          <w:color w:val="000000"/>
        </w:rPr>
        <w:t xml:space="preserve"> February 2024.  </w:t>
      </w:r>
      <w:r w:rsidR="00FB463E">
        <w:rPr>
          <w:rFonts w:ascii="Arial" w:hAnsi="Arial" w:cs="Arial"/>
          <w:color w:val="000000"/>
        </w:rPr>
        <w:t xml:space="preserve"> </w:t>
      </w:r>
      <w:r>
        <w:rPr>
          <w:rFonts w:ascii="Arial" w:hAnsi="Arial" w:cs="Arial"/>
          <w:color w:val="000000"/>
        </w:rPr>
        <w:t xml:space="preserve">This report </w:t>
      </w:r>
      <w:r w:rsidR="00CB6601">
        <w:rPr>
          <w:rFonts w:ascii="Arial" w:hAnsi="Arial" w:cs="Arial"/>
          <w:color w:val="000000"/>
        </w:rPr>
        <w:t xml:space="preserve">presents the results of the </w:t>
      </w:r>
      <w:r w:rsidR="00D7234D">
        <w:rPr>
          <w:rFonts w:ascii="Arial" w:hAnsi="Arial" w:cs="Arial"/>
          <w:color w:val="000000"/>
        </w:rPr>
        <w:t>Statutory</w:t>
      </w:r>
      <w:r w:rsidR="00CB6601">
        <w:rPr>
          <w:rFonts w:ascii="Arial" w:hAnsi="Arial" w:cs="Arial"/>
          <w:color w:val="000000"/>
        </w:rPr>
        <w:t xml:space="preserve"> Consultation. </w:t>
      </w:r>
    </w:p>
    <w:p w14:paraId="5E8FFBF9" w14:textId="77777777" w:rsidR="00FB463E" w:rsidRDefault="00FB463E" w:rsidP="00982E0B">
      <w:pPr>
        <w:pStyle w:val="NormalWeb"/>
        <w:shd w:val="clear" w:color="auto" w:fill="FFFFFF"/>
        <w:rPr>
          <w:rFonts w:ascii="Arial" w:hAnsi="Arial" w:cs="Arial"/>
          <w:color w:val="000000"/>
        </w:rPr>
      </w:pPr>
    </w:p>
    <w:p w14:paraId="77D6C765" w14:textId="77777777" w:rsidR="00FB463E" w:rsidRDefault="00FB463E" w:rsidP="00982E0B">
      <w:pPr>
        <w:pStyle w:val="NormalWeb"/>
        <w:shd w:val="clear" w:color="auto" w:fill="FFFFFF"/>
        <w:rPr>
          <w:rFonts w:ascii="Arial" w:hAnsi="Arial" w:cs="Arial"/>
          <w:color w:val="000000"/>
        </w:rPr>
      </w:pPr>
    </w:p>
    <w:p w14:paraId="433FF918" w14:textId="77777777" w:rsidR="00FB463E" w:rsidRPr="00982E0B" w:rsidRDefault="00FB463E" w:rsidP="00982E0B">
      <w:pPr>
        <w:pStyle w:val="NormalWeb"/>
        <w:shd w:val="clear" w:color="auto" w:fill="FFFFFF"/>
        <w:rPr>
          <w:rFonts w:ascii="Arial" w:hAnsi="Arial" w:cs="Arial"/>
          <w:shd w:val="clear" w:color="auto" w:fill="FFFFFF"/>
        </w:rPr>
      </w:pPr>
    </w:p>
    <w:p w14:paraId="4DF83D57" w14:textId="2FC00BC4" w:rsidR="00CB6601" w:rsidRDefault="00CB6601" w:rsidP="00CB6601">
      <w:pPr>
        <w:pStyle w:val="Heading3"/>
        <w:spacing w:after="0"/>
      </w:pPr>
      <w:r>
        <w:t xml:space="preserve">Analysis </w:t>
      </w:r>
    </w:p>
    <w:p w14:paraId="39556913" w14:textId="2C45113B" w:rsidR="00CB6601" w:rsidRDefault="00CB6601" w:rsidP="00CB6601">
      <w:pPr>
        <w:pStyle w:val="BodyText"/>
      </w:pPr>
    </w:p>
    <w:p w14:paraId="164B7488" w14:textId="478C10B0" w:rsidR="00CB6601" w:rsidRDefault="00CB6601" w:rsidP="00CB6601">
      <w:pPr>
        <w:pStyle w:val="BodyText"/>
        <w:numPr>
          <w:ilvl w:val="0"/>
          <w:numId w:val="33"/>
        </w:numPr>
      </w:pPr>
      <w:r>
        <w:t xml:space="preserve">A total of </w:t>
      </w:r>
      <w:r w:rsidRPr="00CB6601">
        <w:rPr>
          <w:b/>
          <w:bCs/>
        </w:rPr>
        <w:t>5</w:t>
      </w:r>
      <w:r w:rsidR="0075453F">
        <w:rPr>
          <w:b/>
          <w:bCs/>
        </w:rPr>
        <w:t>16</w:t>
      </w:r>
      <w:r>
        <w:t xml:space="preserve"> responses were recorded via “Surrey Says” emails and letters.  </w:t>
      </w:r>
    </w:p>
    <w:p w14:paraId="1242695D" w14:textId="3E6DF921" w:rsidR="00CB6601" w:rsidRDefault="00CB6601" w:rsidP="00CB6601">
      <w:pPr>
        <w:pStyle w:val="BodyText"/>
        <w:numPr>
          <w:ilvl w:val="0"/>
          <w:numId w:val="33"/>
        </w:numPr>
      </w:pPr>
      <w:r>
        <w:t xml:space="preserve">From the total number of responses </w:t>
      </w:r>
      <w:r w:rsidR="0075453F">
        <w:rPr>
          <w:b/>
          <w:bCs/>
        </w:rPr>
        <w:t>499</w:t>
      </w:r>
      <w:r>
        <w:t xml:space="preserve"> registered their postcode and address </w:t>
      </w:r>
    </w:p>
    <w:p w14:paraId="002CC695" w14:textId="7627DDF6" w:rsidR="00CB6601" w:rsidRDefault="00574121" w:rsidP="00CB6601">
      <w:pPr>
        <w:pStyle w:val="BodyText"/>
        <w:numPr>
          <w:ilvl w:val="0"/>
          <w:numId w:val="33"/>
        </w:numPr>
      </w:pPr>
      <w:r w:rsidRPr="00574121">
        <w:rPr>
          <w:b/>
          <w:bCs/>
        </w:rPr>
        <w:t>17</w:t>
      </w:r>
      <w:r>
        <w:t xml:space="preserve"> </w:t>
      </w:r>
      <w:r w:rsidR="00CB6601">
        <w:t xml:space="preserve">Respondents did not register their address. </w:t>
      </w:r>
    </w:p>
    <w:p w14:paraId="0C00483B" w14:textId="77777777" w:rsidR="00CB6601" w:rsidRDefault="00CB6601" w:rsidP="00CB6601">
      <w:pPr>
        <w:pStyle w:val="BodyText"/>
        <w:ind w:left="360"/>
      </w:pPr>
    </w:p>
    <w:p w14:paraId="7E4138E9" w14:textId="2CC283B6" w:rsidR="00CB6601" w:rsidRDefault="00CB6601" w:rsidP="00CB6601">
      <w:pPr>
        <w:pStyle w:val="BodyText"/>
      </w:pPr>
      <w:r>
        <w:t xml:space="preserve">Based on the registered addresses, the respondents have been classified based on post code as shown in Table 1 </w:t>
      </w:r>
    </w:p>
    <w:p w14:paraId="5387F781" w14:textId="5BD367A9" w:rsidR="0085551D" w:rsidRDefault="0085551D" w:rsidP="0085551D">
      <w:pPr>
        <w:pStyle w:val="BodyText"/>
      </w:pPr>
    </w:p>
    <w:tbl>
      <w:tblPr>
        <w:tblStyle w:val="TableGrid"/>
        <w:tblW w:w="8400" w:type="dxa"/>
        <w:jc w:val="center"/>
        <w:tblLook w:val="04A0" w:firstRow="1" w:lastRow="0" w:firstColumn="1" w:lastColumn="0" w:noHBand="0" w:noVBand="1"/>
      </w:tblPr>
      <w:tblGrid>
        <w:gridCol w:w="6663"/>
        <w:gridCol w:w="1737"/>
      </w:tblGrid>
      <w:tr w:rsidR="00B7620D" w14:paraId="0516635E" w14:textId="7179C44F" w:rsidTr="00B7620D">
        <w:trPr>
          <w:jc w:val="center"/>
        </w:trPr>
        <w:tc>
          <w:tcPr>
            <w:tcW w:w="6663" w:type="dxa"/>
            <w:shd w:val="clear" w:color="auto" w:fill="00B050"/>
          </w:tcPr>
          <w:p w14:paraId="69D04BE7" w14:textId="3BA5D3B0" w:rsidR="00B7620D" w:rsidRPr="0044343A" w:rsidRDefault="00B7620D" w:rsidP="0085551D">
            <w:pPr>
              <w:pStyle w:val="BodyText"/>
              <w:rPr>
                <w:b/>
                <w:bCs/>
              </w:rPr>
            </w:pPr>
            <w:r w:rsidRPr="0044343A">
              <w:rPr>
                <w:b/>
                <w:bCs/>
              </w:rPr>
              <w:t>Location</w:t>
            </w:r>
          </w:p>
        </w:tc>
        <w:tc>
          <w:tcPr>
            <w:tcW w:w="1737" w:type="dxa"/>
            <w:shd w:val="clear" w:color="auto" w:fill="00B050"/>
          </w:tcPr>
          <w:p w14:paraId="76FCD0AE" w14:textId="3A5778AE" w:rsidR="00B7620D" w:rsidRPr="0044343A" w:rsidRDefault="00B7620D" w:rsidP="0085551D">
            <w:pPr>
              <w:pStyle w:val="BodyText"/>
              <w:rPr>
                <w:b/>
                <w:bCs/>
              </w:rPr>
            </w:pPr>
            <w:r w:rsidRPr="0044343A">
              <w:rPr>
                <w:b/>
                <w:bCs/>
              </w:rPr>
              <w:t xml:space="preserve">Respondents </w:t>
            </w:r>
          </w:p>
        </w:tc>
      </w:tr>
      <w:tr w:rsidR="00B7620D" w14:paraId="03D436A3" w14:textId="68CD5DBC" w:rsidTr="00B7620D">
        <w:trPr>
          <w:jc w:val="center"/>
        </w:trPr>
        <w:tc>
          <w:tcPr>
            <w:tcW w:w="6663" w:type="dxa"/>
          </w:tcPr>
          <w:p w14:paraId="46EEC38C" w14:textId="5CE9EE94" w:rsidR="00B7620D" w:rsidRPr="0085551D" w:rsidRDefault="00B7620D" w:rsidP="0085551D">
            <w:pPr>
              <w:pStyle w:val="BodyText"/>
              <w:rPr>
                <w:sz w:val="20"/>
                <w:szCs w:val="20"/>
              </w:rPr>
            </w:pPr>
            <w:r w:rsidRPr="0044343A">
              <w:rPr>
                <w:b/>
                <w:bCs/>
              </w:rPr>
              <w:t>Within the immediate area</w:t>
            </w:r>
            <w:r w:rsidRPr="0044343A">
              <w:rPr>
                <w:i/>
                <w:iCs/>
                <w:sz w:val="20"/>
                <w:szCs w:val="20"/>
              </w:rPr>
              <w:t xml:space="preserve">: </w:t>
            </w:r>
            <w:r w:rsidRPr="00A10991">
              <w:rPr>
                <w:i/>
                <w:iCs/>
                <w:sz w:val="18"/>
                <w:szCs w:val="18"/>
              </w:rPr>
              <w:t>Church Rd; Parsons Mead;  Wolsey Rd; Palace Rd; Arnison Rd; Manor Rd; Kent Rd; Vine Rd; Hurst Lane; Hansler Grove; Challoners Close; St Johns Rd; Pemberton Rd; Park Rd; Dennis Rd; School Rd; Grove Rd; Pavilion Place</w:t>
            </w:r>
            <w:r>
              <w:rPr>
                <w:i/>
                <w:iCs/>
                <w:sz w:val="20"/>
                <w:szCs w:val="20"/>
              </w:rPr>
              <w:t xml:space="preserve"> </w:t>
            </w:r>
          </w:p>
        </w:tc>
        <w:tc>
          <w:tcPr>
            <w:tcW w:w="1737" w:type="dxa"/>
          </w:tcPr>
          <w:p w14:paraId="40D38DA2" w14:textId="77777777" w:rsidR="00B7620D" w:rsidRDefault="00B7620D" w:rsidP="00B7620D">
            <w:pPr>
              <w:pStyle w:val="BodyText"/>
              <w:jc w:val="center"/>
            </w:pPr>
            <w:r>
              <w:t>192</w:t>
            </w:r>
          </w:p>
          <w:p w14:paraId="66462119" w14:textId="28C16440" w:rsidR="00B7620D" w:rsidRPr="00FC00DB" w:rsidRDefault="00B7620D" w:rsidP="00B7620D">
            <w:pPr>
              <w:pStyle w:val="BodyText"/>
              <w:rPr>
                <w:i/>
                <w:iCs/>
              </w:rPr>
            </w:pPr>
            <w:r w:rsidRPr="00FC00DB">
              <w:rPr>
                <w:i/>
                <w:iCs/>
                <w:sz w:val="18"/>
                <w:szCs w:val="18"/>
              </w:rPr>
              <w:t xml:space="preserve">125 </w:t>
            </w:r>
            <w:r w:rsidR="00FC00DB" w:rsidRPr="00FC00DB">
              <w:rPr>
                <w:i/>
                <w:iCs/>
                <w:sz w:val="18"/>
                <w:szCs w:val="18"/>
              </w:rPr>
              <w:t>O</w:t>
            </w:r>
            <w:r w:rsidRPr="00FC00DB">
              <w:rPr>
                <w:i/>
                <w:iCs/>
                <w:sz w:val="18"/>
                <w:szCs w:val="18"/>
              </w:rPr>
              <w:t xml:space="preserve">bjections </w:t>
            </w:r>
          </w:p>
          <w:p w14:paraId="004D6388" w14:textId="77777777" w:rsidR="00B7620D" w:rsidRPr="00FC00DB" w:rsidRDefault="00B7620D" w:rsidP="00B7620D">
            <w:pPr>
              <w:pStyle w:val="BodyText"/>
              <w:rPr>
                <w:i/>
                <w:iCs/>
                <w:sz w:val="18"/>
                <w:szCs w:val="18"/>
              </w:rPr>
            </w:pPr>
            <w:r w:rsidRPr="00FC00DB">
              <w:rPr>
                <w:i/>
                <w:iCs/>
                <w:sz w:val="18"/>
                <w:szCs w:val="18"/>
              </w:rPr>
              <w:t xml:space="preserve">65 Support </w:t>
            </w:r>
          </w:p>
          <w:p w14:paraId="50D0A6C1" w14:textId="274A9311" w:rsidR="00FC00DB" w:rsidRPr="00B7620D" w:rsidRDefault="00FC00DB" w:rsidP="00B7620D">
            <w:pPr>
              <w:pStyle w:val="BodyText"/>
              <w:rPr>
                <w:sz w:val="18"/>
                <w:szCs w:val="18"/>
              </w:rPr>
            </w:pPr>
            <w:r w:rsidRPr="00FC00DB">
              <w:rPr>
                <w:i/>
                <w:iCs/>
                <w:sz w:val="18"/>
                <w:szCs w:val="18"/>
              </w:rPr>
              <w:t>2 Other</w:t>
            </w:r>
          </w:p>
        </w:tc>
      </w:tr>
      <w:tr w:rsidR="00B7620D" w14:paraId="3BACC28D" w14:textId="7CC487D1" w:rsidTr="00B7620D">
        <w:trPr>
          <w:jc w:val="center"/>
        </w:trPr>
        <w:tc>
          <w:tcPr>
            <w:tcW w:w="6663" w:type="dxa"/>
          </w:tcPr>
          <w:p w14:paraId="7F40C0C9" w14:textId="5AD0AB36" w:rsidR="00B7620D" w:rsidRDefault="00B7620D" w:rsidP="0085551D">
            <w:pPr>
              <w:pStyle w:val="BodyText"/>
            </w:pPr>
            <w:r>
              <w:t xml:space="preserve">In East Molesey, </w:t>
            </w:r>
            <w:r w:rsidRPr="0044343A">
              <w:rPr>
                <w:i/>
                <w:iCs/>
              </w:rPr>
              <w:t>but outside the immediate area</w:t>
            </w:r>
          </w:p>
        </w:tc>
        <w:tc>
          <w:tcPr>
            <w:tcW w:w="1737" w:type="dxa"/>
          </w:tcPr>
          <w:p w14:paraId="7230DA59" w14:textId="50619AE2" w:rsidR="00B7620D" w:rsidRDefault="00B7620D" w:rsidP="0044343A">
            <w:pPr>
              <w:pStyle w:val="BodyText"/>
              <w:jc w:val="center"/>
            </w:pPr>
            <w:r>
              <w:t>152</w:t>
            </w:r>
          </w:p>
        </w:tc>
      </w:tr>
      <w:tr w:rsidR="00B7620D" w14:paraId="43BF97D3" w14:textId="5A4D6E11" w:rsidTr="00B7620D">
        <w:trPr>
          <w:jc w:val="center"/>
        </w:trPr>
        <w:tc>
          <w:tcPr>
            <w:tcW w:w="6663" w:type="dxa"/>
          </w:tcPr>
          <w:p w14:paraId="6DB0762F" w14:textId="6BCA8D83" w:rsidR="00B7620D" w:rsidRDefault="00B7620D" w:rsidP="0085551D">
            <w:pPr>
              <w:pStyle w:val="BodyText"/>
            </w:pPr>
            <w:r>
              <w:t>West Molesey</w:t>
            </w:r>
          </w:p>
        </w:tc>
        <w:tc>
          <w:tcPr>
            <w:tcW w:w="1737" w:type="dxa"/>
          </w:tcPr>
          <w:p w14:paraId="25B2D68C" w14:textId="47AADDBF" w:rsidR="00B7620D" w:rsidRDefault="00B7620D" w:rsidP="0044343A">
            <w:pPr>
              <w:pStyle w:val="BodyText"/>
              <w:jc w:val="center"/>
            </w:pPr>
            <w:r>
              <w:t>110</w:t>
            </w:r>
          </w:p>
        </w:tc>
      </w:tr>
      <w:tr w:rsidR="00B7620D" w14:paraId="4F3E4060" w14:textId="5A2F48E0" w:rsidTr="00B7620D">
        <w:trPr>
          <w:jc w:val="center"/>
        </w:trPr>
        <w:tc>
          <w:tcPr>
            <w:tcW w:w="6663" w:type="dxa"/>
          </w:tcPr>
          <w:p w14:paraId="599A2014" w14:textId="21579281" w:rsidR="00B7620D" w:rsidRDefault="00B7620D" w:rsidP="0085551D">
            <w:pPr>
              <w:pStyle w:val="BodyText"/>
            </w:pPr>
            <w:r>
              <w:t xml:space="preserve">Within Surrey </w:t>
            </w:r>
          </w:p>
        </w:tc>
        <w:tc>
          <w:tcPr>
            <w:tcW w:w="1737" w:type="dxa"/>
          </w:tcPr>
          <w:p w14:paraId="08CD8399" w14:textId="79C321E9" w:rsidR="00B7620D" w:rsidRDefault="00B7620D" w:rsidP="0044343A">
            <w:pPr>
              <w:pStyle w:val="BodyText"/>
              <w:jc w:val="center"/>
            </w:pPr>
            <w:r>
              <w:t>44</w:t>
            </w:r>
          </w:p>
        </w:tc>
      </w:tr>
      <w:tr w:rsidR="00B7620D" w14:paraId="479256F6" w14:textId="6EB8A658" w:rsidTr="00B7620D">
        <w:trPr>
          <w:jc w:val="center"/>
        </w:trPr>
        <w:tc>
          <w:tcPr>
            <w:tcW w:w="6663" w:type="dxa"/>
          </w:tcPr>
          <w:p w14:paraId="1CD90831" w14:textId="38C8DA5C" w:rsidR="00B7620D" w:rsidRDefault="00B7620D" w:rsidP="0085551D">
            <w:pPr>
              <w:pStyle w:val="BodyText"/>
            </w:pPr>
            <w:r>
              <w:t xml:space="preserve">Outside Surrey </w:t>
            </w:r>
          </w:p>
        </w:tc>
        <w:tc>
          <w:tcPr>
            <w:tcW w:w="1737" w:type="dxa"/>
          </w:tcPr>
          <w:p w14:paraId="4D1C0901" w14:textId="0C6DD03F" w:rsidR="00B7620D" w:rsidRDefault="00B7620D" w:rsidP="0044343A">
            <w:pPr>
              <w:pStyle w:val="BodyText"/>
              <w:jc w:val="center"/>
            </w:pPr>
            <w:r>
              <w:t>1</w:t>
            </w:r>
          </w:p>
        </w:tc>
      </w:tr>
      <w:tr w:rsidR="00B7620D" w14:paraId="7623F1DC" w14:textId="76D68FB2" w:rsidTr="00B7620D">
        <w:trPr>
          <w:jc w:val="center"/>
        </w:trPr>
        <w:tc>
          <w:tcPr>
            <w:tcW w:w="6663" w:type="dxa"/>
          </w:tcPr>
          <w:p w14:paraId="13C3DD1C" w14:textId="0CEC78C4" w:rsidR="00B7620D" w:rsidRDefault="00B7620D" w:rsidP="0085551D">
            <w:pPr>
              <w:pStyle w:val="BodyText"/>
            </w:pPr>
            <w:r>
              <w:t xml:space="preserve">No Address </w:t>
            </w:r>
          </w:p>
        </w:tc>
        <w:tc>
          <w:tcPr>
            <w:tcW w:w="1737" w:type="dxa"/>
          </w:tcPr>
          <w:p w14:paraId="5C063B75" w14:textId="7D9981A2" w:rsidR="00B7620D" w:rsidRDefault="00B7620D" w:rsidP="0044343A">
            <w:pPr>
              <w:pStyle w:val="BodyText"/>
              <w:jc w:val="center"/>
            </w:pPr>
            <w:r>
              <w:t>17</w:t>
            </w:r>
          </w:p>
        </w:tc>
      </w:tr>
      <w:tr w:rsidR="00B7620D" w14:paraId="13DB1C79" w14:textId="2116D362" w:rsidTr="00B7620D">
        <w:trPr>
          <w:jc w:val="center"/>
        </w:trPr>
        <w:tc>
          <w:tcPr>
            <w:tcW w:w="6663" w:type="dxa"/>
          </w:tcPr>
          <w:p w14:paraId="28305930" w14:textId="08D7C249" w:rsidR="00B7620D" w:rsidRPr="0022178A" w:rsidRDefault="00B7620D" w:rsidP="0085551D">
            <w:pPr>
              <w:pStyle w:val="BodyText"/>
              <w:rPr>
                <w:b/>
                <w:bCs/>
              </w:rPr>
            </w:pPr>
            <w:r w:rsidRPr="0022178A">
              <w:rPr>
                <w:b/>
                <w:bCs/>
              </w:rPr>
              <w:t xml:space="preserve">Total of all respondents </w:t>
            </w:r>
          </w:p>
        </w:tc>
        <w:tc>
          <w:tcPr>
            <w:tcW w:w="1737" w:type="dxa"/>
          </w:tcPr>
          <w:p w14:paraId="61DA509D" w14:textId="61948FEC" w:rsidR="00B7620D" w:rsidRPr="0022178A" w:rsidRDefault="00B7620D" w:rsidP="0044343A">
            <w:pPr>
              <w:pStyle w:val="BodyText"/>
              <w:jc w:val="center"/>
              <w:rPr>
                <w:b/>
                <w:bCs/>
              </w:rPr>
            </w:pPr>
            <w:r w:rsidRPr="0022178A">
              <w:rPr>
                <w:b/>
                <w:bCs/>
              </w:rPr>
              <w:t>516</w:t>
            </w:r>
          </w:p>
        </w:tc>
      </w:tr>
    </w:tbl>
    <w:p w14:paraId="7FC815D8" w14:textId="0C91DA06" w:rsidR="0085551D" w:rsidRPr="0044343A" w:rsidRDefault="0085551D" w:rsidP="0044343A">
      <w:pPr>
        <w:pStyle w:val="BodyText"/>
        <w:jc w:val="center"/>
        <w:rPr>
          <w:i/>
          <w:iCs/>
          <w:sz w:val="20"/>
          <w:szCs w:val="20"/>
        </w:rPr>
      </w:pPr>
      <w:r w:rsidRPr="0085551D">
        <w:rPr>
          <w:i/>
          <w:iCs/>
          <w:sz w:val="20"/>
          <w:szCs w:val="20"/>
        </w:rPr>
        <w:t xml:space="preserve">Table 2: Responses by </w:t>
      </w:r>
      <w:r w:rsidR="0044343A">
        <w:rPr>
          <w:i/>
          <w:iCs/>
          <w:sz w:val="20"/>
          <w:szCs w:val="20"/>
        </w:rPr>
        <w:t>post code</w:t>
      </w:r>
    </w:p>
    <w:p w14:paraId="77C93645" w14:textId="77777777" w:rsidR="0085551D" w:rsidRDefault="0085551D" w:rsidP="0085551D">
      <w:pPr>
        <w:pStyle w:val="BodyText"/>
      </w:pPr>
    </w:p>
    <w:p w14:paraId="10B55F2D" w14:textId="350C0046" w:rsidR="0085551D" w:rsidRDefault="0085551D" w:rsidP="0085551D">
      <w:pPr>
        <w:pStyle w:val="Heading3"/>
        <w:spacing w:after="0"/>
      </w:pPr>
      <w:r>
        <w:t>Results</w:t>
      </w:r>
    </w:p>
    <w:p w14:paraId="24E53477" w14:textId="77777777" w:rsidR="00104E1B" w:rsidRDefault="00104E1B" w:rsidP="00104E1B">
      <w:pPr>
        <w:pStyle w:val="BodyText"/>
      </w:pPr>
    </w:p>
    <w:p w14:paraId="7E358EF5" w14:textId="67BA512D" w:rsidR="00104E1B" w:rsidRPr="00104E1B" w:rsidRDefault="00104E1B" w:rsidP="00104E1B">
      <w:pPr>
        <w:pStyle w:val="BodyText"/>
      </w:pPr>
      <w:r w:rsidRPr="00F859BB">
        <w:rPr>
          <w:b/>
          <w:bCs/>
        </w:rPr>
        <w:t>The council received 516 responses during the statutory consultation period, 326 (63%) in support, 182 (35%) objections and 8 (2%) who had other views on the proposal</w:t>
      </w:r>
    </w:p>
    <w:p w14:paraId="714E8774" w14:textId="2780C0FD" w:rsidR="00292FC2" w:rsidRDefault="0022178A" w:rsidP="0022178A">
      <w:pPr>
        <w:pStyle w:val="BodyText"/>
      </w:pPr>
      <w:r>
        <w:t>Of the 516 responses received:</w:t>
      </w:r>
    </w:p>
    <w:tbl>
      <w:tblPr>
        <w:tblStyle w:val="TableGrid"/>
        <w:tblW w:w="0" w:type="auto"/>
        <w:jc w:val="center"/>
        <w:tblLook w:val="04A0" w:firstRow="1" w:lastRow="0" w:firstColumn="1" w:lastColumn="0" w:noHBand="0" w:noVBand="1"/>
      </w:tblPr>
      <w:tblGrid>
        <w:gridCol w:w="3544"/>
        <w:gridCol w:w="2268"/>
        <w:gridCol w:w="1985"/>
        <w:gridCol w:w="1985"/>
      </w:tblGrid>
      <w:tr w:rsidR="00041403" w14:paraId="7C6508B8" w14:textId="0D560398" w:rsidTr="00041403">
        <w:trPr>
          <w:trHeight w:val="327"/>
          <w:jc w:val="center"/>
        </w:trPr>
        <w:tc>
          <w:tcPr>
            <w:tcW w:w="3544" w:type="dxa"/>
            <w:shd w:val="clear" w:color="auto" w:fill="00B050"/>
          </w:tcPr>
          <w:p w14:paraId="4058C7B7" w14:textId="7554B324" w:rsidR="00041403" w:rsidRPr="00041403" w:rsidRDefault="00041403" w:rsidP="0022178A">
            <w:pPr>
              <w:pStyle w:val="BodyText"/>
              <w:rPr>
                <w:b/>
                <w:bCs/>
                <w:sz w:val="28"/>
                <w:szCs w:val="28"/>
              </w:rPr>
            </w:pPr>
            <w:r w:rsidRPr="00041403">
              <w:rPr>
                <w:b/>
                <w:bCs/>
                <w:sz w:val="28"/>
                <w:szCs w:val="28"/>
              </w:rPr>
              <w:t>Scheme</w:t>
            </w:r>
          </w:p>
        </w:tc>
        <w:tc>
          <w:tcPr>
            <w:tcW w:w="2268" w:type="dxa"/>
            <w:shd w:val="clear" w:color="auto" w:fill="00B050"/>
          </w:tcPr>
          <w:p w14:paraId="28F288C8" w14:textId="0527B834" w:rsidR="00041403" w:rsidRPr="00041403" w:rsidRDefault="00041403" w:rsidP="00292FC2">
            <w:pPr>
              <w:pStyle w:val="BodyText"/>
              <w:jc w:val="center"/>
              <w:rPr>
                <w:b/>
                <w:bCs/>
                <w:sz w:val="28"/>
                <w:szCs w:val="28"/>
              </w:rPr>
            </w:pPr>
            <w:r w:rsidRPr="00041403">
              <w:rPr>
                <w:b/>
                <w:bCs/>
                <w:sz w:val="28"/>
                <w:szCs w:val="28"/>
              </w:rPr>
              <w:t>Response</w:t>
            </w:r>
          </w:p>
        </w:tc>
        <w:tc>
          <w:tcPr>
            <w:tcW w:w="1985" w:type="dxa"/>
            <w:shd w:val="clear" w:color="auto" w:fill="00B050"/>
          </w:tcPr>
          <w:p w14:paraId="7B761733" w14:textId="76B3BA0A" w:rsidR="00041403" w:rsidRPr="00041403" w:rsidRDefault="00041403" w:rsidP="00292FC2">
            <w:pPr>
              <w:pStyle w:val="BodyText"/>
              <w:jc w:val="center"/>
              <w:rPr>
                <w:b/>
                <w:bCs/>
                <w:sz w:val="28"/>
                <w:szCs w:val="28"/>
              </w:rPr>
            </w:pPr>
            <w:r w:rsidRPr="00041403">
              <w:rPr>
                <w:b/>
                <w:bCs/>
                <w:sz w:val="28"/>
                <w:szCs w:val="28"/>
              </w:rPr>
              <w:t xml:space="preserve">Count </w:t>
            </w:r>
          </w:p>
        </w:tc>
        <w:tc>
          <w:tcPr>
            <w:tcW w:w="1985" w:type="dxa"/>
            <w:shd w:val="clear" w:color="auto" w:fill="00B050"/>
          </w:tcPr>
          <w:p w14:paraId="37D49F42" w14:textId="01AD00D5" w:rsidR="00041403" w:rsidRPr="00041403" w:rsidRDefault="00041403" w:rsidP="00292FC2">
            <w:pPr>
              <w:pStyle w:val="BodyText"/>
              <w:jc w:val="center"/>
              <w:rPr>
                <w:b/>
                <w:bCs/>
                <w:sz w:val="28"/>
                <w:szCs w:val="28"/>
              </w:rPr>
            </w:pPr>
            <w:r w:rsidRPr="00041403">
              <w:rPr>
                <w:b/>
                <w:bCs/>
                <w:sz w:val="28"/>
                <w:szCs w:val="28"/>
              </w:rPr>
              <w:t>%</w:t>
            </w:r>
          </w:p>
        </w:tc>
      </w:tr>
      <w:tr w:rsidR="00041403" w14:paraId="3B8501BD" w14:textId="72EE73ED" w:rsidTr="00041403">
        <w:trPr>
          <w:jc w:val="center"/>
        </w:trPr>
        <w:tc>
          <w:tcPr>
            <w:tcW w:w="3544" w:type="dxa"/>
            <w:vMerge w:val="restart"/>
            <w:shd w:val="clear" w:color="auto" w:fill="auto"/>
          </w:tcPr>
          <w:p w14:paraId="4B0C6B29" w14:textId="11D51421" w:rsidR="00041403" w:rsidRPr="00041403" w:rsidRDefault="00041403" w:rsidP="0022178A">
            <w:pPr>
              <w:pStyle w:val="BodyText"/>
            </w:pPr>
            <w:r w:rsidRPr="00041403">
              <w:t xml:space="preserve">Proposed Zebra Crossing on Church Road </w:t>
            </w:r>
          </w:p>
        </w:tc>
        <w:tc>
          <w:tcPr>
            <w:tcW w:w="2268" w:type="dxa"/>
          </w:tcPr>
          <w:p w14:paraId="3677E886" w14:textId="4C596A72" w:rsidR="00041403" w:rsidRPr="00041403" w:rsidRDefault="00041403" w:rsidP="00292FC2">
            <w:pPr>
              <w:pStyle w:val="BodyText"/>
              <w:jc w:val="center"/>
            </w:pPr>
            <w:r>
              <w:t>Support</w:t>
            </w:r>
          </w:p>
        </w:tc>
        <w:tc>
          <w:tcPr>
            <w:tcW w:w="1985" w:type="dxa"/>
          </w:tcPr>
          <w:p w14:paraId="31203459" w14:textId="0AC28BFE" w:rsidR="00041403" w:rsidRPr="00041403" w:rsidRDefault="00041403" w:rsidP="00292FC2">
            <w:pPr>
              <w:pStyle w:val="BodyText"/>
              <w:jc w:val="center"/>
            </w:pPr>
            <w:r w:rsidRPr="00041403">
              <w:t>326</w:t>
            </w:r>
          </w:p>
        </w:tc>
        <w:tc>
          <w:tcPr>
            <w:tcW w:w="1985" w:type="dxa"/>
          </w:tcPr>
          <w:p w14:paraId="40E239D8" w14:textId="0CB3279A" w:rsidR="00041403" w:rsidRPr="00041403" w:rsidRDefault="00041403" w:rsidP="00292FC2">
            <w:pPr>
              <w:pStyle w:val="BodyText"/>
              <w:jc w:val="center"/>
            </w:pPr>
            <w:r w:rsidRPr="00041403">
              <w:t>63%</w:t>
            </w:r>
          </w:p>
        </w:tc>
      </w:tr>
      <w:tr w:rsidR="00041403" w14:paraId="72E8B141" w14:textId="41D1D8ED" w:rsidTr="00041403">
        <w:trPr>
          <w:jc w:val="center"/>
        </w:trPr>
        <w:tc>
          <w:tcPr>
            <w:tcW w:w="3544" w:type="dxa"/>
            <w:vMerge/>
          </w:tcPr>
          <w:p w14:paraId="38B4AB62" w14:textId="3BD0B90A" w:rsidR="00041403" w:rsidRPr="00041403" w:rsidRDefault="00041403" w:rsidP="0022178A">
            <w:pPr>
              <w:pStyle w:val="BodyText"/>
              <w:rPr>
                <w:b/>
                <w:bCs/>
              </w:rPr>
            </w:pPr>
          </w:p>
        </w:tc>
        <w:tc>
          <w:tcPr>
            <w:tcW w:w="2268" w:type="dxa"/>
          </w:tcPr>
          <w:p w14:paraId="061FB196" w14:textId="30D31944" w:rsidR="00041403" w:rsidRPr="00041403" w:rsidRDefault="00041403" w:rsidP="00292FC2">
            <w:pPr>
              <w:pStyle w:val="BodyText"/>
              <w:jc w:val="center"/>
            </w:pPr>
            <w:r w:rsidRPr="00041403">
              <w:t>Objection</w:t>
            </w:r>
          </w:p>
        </w:tc>
        <w:tc>
          <w:tcPr>
            <w:tcW w:w="1985" w:type="dxa"/>
          </w:tcPr>
          <w:p w14:paraId="08EC78F3" w14:textId="57FCA41E" w:rsidR="00041403" w:rsidRPr="00041403" w:rsidRDefault="00041403" w:rsidP="00292FC2">
            <w:pPr>
              <w:pStyle w:val="BodyText"/>
              <w:jc w:val="center"/>
            </w:pPr>
            <w:r w:rsidRPr="00041403">
              <w:t>182</w:t>
            </w:r>
          </w:p>
        </w:tc>
        <w:tc>
          <w:tcPr>
            <w:tcW w:w="1985" w:type="dxa"/>
          </w:tcPr>
          <w:p w14:paraId="2A7BE48D" w14:textId="39ED0738" w:rsidR="00041403" w:rsidRPr="00041403" w:rsidRDefault="00041403" w:rsidP="00292FC2">
            <w:pPr>
              <w:pStyle w:val="BodyText"/>
              <w:jc w:val="center"/>
            </w:pPr>
            <w:r w:rsidRPr="00041403">
              <w:t>35%</w:t>
            </w:r>
          </w:p>
        </w:tc>
      </w:tr>
      <w:tr w:rsidR="00041403" w14:paraId="54C400A4" w14:textId="6DFBB0A3" w:rsidTr="00041403">
        <w:trPr>
          <w:jc w:val="center"/>
        </w:trPr>
        <w:tc>
          <w:tcPr>
            <w:tcW w:w="3544" w:type="dxa"/>
            <w:vMerge/>
          </w:tcPr>
          <w:p w14:paraId="54109A8E" w14:textId="515789D3" w:rsidR="00041403" w:rsidRPr="00041403" w:rsidRDefault="00041403" w:rsidP="0022178A">
            <w:pPr>
              <w:pStyle w:val="BodyText"/>
              <w:rPr>
                <w:b/>
                <w:bCs/>
              </w:rPr>
            </w:pPr>
          </w:p>
        </w:tc>
        <w:tc>
          <w:tcPr>
            <w:tcW w:w="2268" w:type="dxa"/>
          </w:tcPr>
          <w:p w14:paraId="1C0611EE" w14:textId="2354A251" w:rsidR="00041403" w:rsidRPr="00041403" w:rsidRDefault="00041403" w:rsidP="00292FC2">
            <w:pPr>
              <w:pStyle w:val="BodyText"/>
              <w:jc w:val="center"/>
            </w:pPr>
            <w:r w:rsidRPr="00041403">
              <w:t xml:space="preserve">Other views </w:t>
            </w:r>
          </w:p>
        </w:tc>
        <w:tc>
          <w:tcPr>
            <w:tcW w:w="1985" w:type="dxa"/>
          </w:tcPr>
          <w:p w14:paraId="2FEA90DB" w14:textId="426DF1A4" w:rsidR="00041403" w:rsidRPr="00041403" w:rsidRDefault="00041403" w:rsidP="00292FC2">
            <w:pPr>
              <w:pStyle w:val="BodyText"/>
              <w:jc w:val="center"/>
            </w:pPr>
            <w:r w:rsidRPr="00041403">
              <w:t>8</w:t>
            </w:r>
          </w:p>
        </w:tc>
        <w:tc>
          <w:tcPr>
            <w:tcW w:w="1985" w:type="dxa"/>
          </w:tcPr>
          <w:p w14:paraId="6BB45EFD" w14:textId="4CD74FA4" w:rsidR="00041403" w:rsidRPr="00041403" w:rsidRDefault="00041403" w:rsidP="00292FC2">
            <w:pPr>
              <w:pStyle w:val="BodyText"/>
              <w:jc w:val="center"/>
            </w:pPr>
            <w:r w:rsidRPr="00041403">
              <w:t>2%</w:t>
            </w:r>
          </w:p>
        </w:tc>
      </w:tr>
      <w:tr w:rsidR="00041403" w14:paraId="363C17E5" w14:textId="77777777" w:rsidTr="00041403">
        <w:trPr>
          <w:jc w:val="center"/>
        </w:trPr>
        <w:tc>
          <w:tcPr>
            <w:tcW w:w="3544" w:type="dxa"/>
          </w:tcPr>
          <w:p w14:paraId="3E39331C" w14:textId="77777777" w:rsidR="00041403" w:rsidRPr="00041403" w:rsidRDefault="00041403" w:rsidP="0022178A">
            <w:pPr>
              <w:pStyle w:val="BodyText"/>
              <w:rPr>
                <w:b/>
                <w:bCs/>
              </w:rPr>
            </w:pPr>
          </w:p>
        </w:tc>
        <w:tc>
          <w:tcPr>
            <w:tcW w:w="2268" w:type="dxa"/>
          </w:tcPr>
          <w:p w14:paraId="336A891F" w14:textId="19404400" w:rsidR="00041403" w:rsidRPr="00041403" w:rsidRDefault="00041403" w:rsidP="00292FC2">
            <w:pPr>
              <w:pStyle w:val="BodyText"/>
              <w:jc w:val="center"/>
              <w:rPr>
                <w:b/>
                <w:bCs/>
              </w:rPr>
            </w:pPr>
            <w:r w:rsidRPr="00041403">
              <w:rPr>
                <w:b/>
                <w:bCs/>
              </w:rPr>
              <w:t>Total</w:t>
            </w:r>
          </w:p>
        </w:tc>
        <w:tc>
          <w:tcPr>
            <w:tcW w:w="1985" w:type="dxa"/>
          </w:tcPr>
          <w:p w14:paraId="191B3CD6" w14:textId="5F9F49BA" w:rsidR="00041403" w:rsidRPr="00041403" w:rsidRDefault="00041403" w:rsidP="00292FC2">
            <w:pPr>
              <w:pStyle w:val="BodyText"/>
              <w:jc w:val="center"/>
              <w:rPr>
                <w:b/>
                <w:bCs/>
              </w:rPr>
            </w:pPr>
            <w:r w:rsidRPr="00041403">
              <w:rPr>
                <w:b/>
                <w:bCs/>
              </w:rPr>
              <w:t>516</w:t>
            </w:r>
          </w:p>
        </w:tc>
        <w:tc>
          <w:tcPr>
            <w:tcW w:w="1985" w:type="dxa"/>
          </w:tcPr>
          <w:p w14:paraId="44F997A9" w14:textId="3376CA11" w:rsidR="00041403" w:rsidRPr="00041403" w:rsidRDefault="00041403" w:rsidP="00292FC2">
            <w:pPr>
              <w:pStyle w:val="BodyText"/>
              <w:jc w:val="center"/>
              <w:rPr>
                <w:b/>
                <w:bCs/>
              </w:rPr>
            </w:pPr>
            <w:r w:rsidRPr="00041403">
              <w:rPr>
                <w:b/>
                <w:bCs/>
              </w:rPr>
              <w:t>100%</w:t>
            </w:r>
          </w:p>
        </w:tc>
      </w:tr>
    </w:tbl>
    <w:p w14:paraId="7DD694B4" w14:textId="77777777" w:rsidR="0022178A" w:rsidRPr="0022178A" w:rsidRDefault="0022178A" w:rsidP="0022178A">
      <w:pPr>
        <w:pStyle w:val="BodyText"/>
      </w:pPr>
    </w:p>
    <w:p w14:paraId="690142D6" w14:textId="7E4708E4" w:rsidR="0085551D" w:rsidRPr="00F859BB" w:rsidRDefault="0085551D" w:rsidP="0085551D">
      <w:pPr>
        <w:pStyle w:val="BodyText"/>
        <w:rPr>
          <w:b/>
          <w:bCs/>
        </w:rPr>
      </w:pPr>
    </w:p>
    <w:p w14:paraId="004A3948" w14:textId="1E73ACD8" w:rsidR="0085551D" w:rsidRDefault="00534A65" w:rsidP="009452D7">
      <w:pPr>
        <w:pStyle w:val="Heading3"/>
        <w:jc w:val="both"/>
      </w:pPr>
      <w:bookmarkStart w:id="0" w:name="_Hlk139999863"/>
      <w:r>
        <w:lastRenderedPageBreak/>
        <w:t>Objections</w:t>
      </w:r>
    </w:p>
    <w:p w14:paraId="35A9A468" w14:textId="77777777" w:rsidR="00A95529" w:rsidRPr="00041403" w:rsidRDefault="00A95529" w:rsidP="00A95529">
      <w:pPr>
        <w:pStyle w:val="BodyText"/>
      </w:pPr>
      <w:r>
        <w:t xml:space="preserve">Objections have been summarised below together with an officer response. </w:t>
      </w:r>
    </w:p>
    <w:p w14:paraId="546CD408" w14:textId="77777777" w:rsidR="00A95529" w:rsidRPr="00A95529" w:rsidRDefault="00A95529" w:rsidP="00A95529">
      <w:pPr>
        <w:pStyle w:val="BodyText"/>
      </w:pPr>
    </w:p>
    <w:p w14:paraId="4F5FBD84" w14:textId="79C4E66E" w:rsidR="00534A65" w:rsidRDefault="00686EFC" w:rsidP="003564F9">
      <w:pPr>
        <w:pStyle w:val="BodyText"/>
      </w:pPr>
      <w:r>
        <w:rPr>
          <w:b/>
          <w:bCs/>
        </w:rPr>
        <w:t xml:space="preserve">Objection 1 - </w:t>
      </w:r>
      <w:r w:rsidR="00534A65" w:rsidRPr="009D4987">
        <w:rPr>
          <w:b/>
          <w:bCs/>
        </w:rPr>
        <w:t>The zebra crossing is not necessary as the recent pedestrian improvements on Church Road/Wolsey Road are sufficient.  The Council has admitted that these measures have been a success. Wait to formally assess the merits of these measures before proceeding</w:t>
      </w:r>
      <w:r w:rsidR="00534A65">
        <w:t>.</w:t>
      </w:r>
    </w:p>
    <w:p w14:paraId="74613CB0" w14:textId="77777777" w:rsidR="00686EFC" w:rsidRDefault="00534A65"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Measures to address the safety of the crossroads junction and pedestrian accessibility for </w:t>
      </w:r>
      <w:r w:rsidRPr="00851D0D">
        <w:rPr>
          <w:rFonts w:ascii="Arial" w:hAnsi="Arial" w:cs="Arial"/>
          <w:b/>
          <w:bCs/>
          <w:color w:val="000000" w:themeColor="text1"/>
          <w:sz w:val="24"/>
          <w:szCs w:val="24"/>
        </w:rPr>
        <w:t>both</w:t>
      </w:r>
      <w:r w:rsidRPr="00851D0D">
        <w:rPr>
          <w:rFonts w:ascii="Arial" w:hAnsi="Arial" w:cs="Arial"/>
          <w:color w:val="000000" w:themeColor="text1"/>
          <w:sz w:val="24"/>
          <w:szCs w:val="24"/>
        </w:rPr>
        <w:t xml:space="preserve"> St Lawrence’s School entrances/exits has always been the objective of this school safety schem</w:t>
      </w:r>
      <w:r w:rsidR="00EA1C2F" w:rsidRPr="00851D0D">
        <w:rPr>
          <w:rFonts w:ascii="Arial" w:hAnsi="Arial" w:cs="Arial"/>
          <w:color w:val="000000" w:themeColor="text1"/>
          <w:sz w:val="24"/>
          <w:szCs w:val="24"/>
        </w:rPr>
        <w:t xml:space="preserve">e. </w:t>
      </w:r>
    </w:p>
    <w:p w14:paraId="3CDCE311" w14:textId="77777777" w:rsidR="00686EFC" w:rsidRDefault="00686EFC" w:rsidP="009452D7">
      <w:pPr>
        <w:pStyle w:val="xmsolistparagraph"/>
        <w:ind w:left="0"/>
        <w:jc w:val="both"/>
        <w:rPr>
          <w:rFonts w:ascii="Arial" w:hAnsi="Arial" w:cs="Arial"/>
          <w:color w:val="000000" w:themeColor="text1"/>
          <w:sz w:val="24"/>
          <w:szCs w:val="24"/>
        </w:rPr>
      </w:pPr>
    </w:p>
    <w:p w14:paraId="1072C34E" w14:textId="51CC4B5F" w:rsidR="00EA1C2F" w:rsidRDefault="00EA1C2F"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The road safety improvements on Church Road/Wolsey Road were the first phase of this school safety scheme, and were implemented to address the following</w:t>
      </w:r>
      <w:r w:rsidR="00686EFC">
        <w:rPr>
          <w:rFonts w:ascii="Arial" w:hAnsi="Arial" w:cs="Arial"/>
          <w:color w:val="000000" w:themeColor="text1"/>
          <w:sz w:val="24"/>
          <w:szCs w:val="24"/>
        </w:rPr>
        <w:t>:</w:t>
      </w:r>
    </w:p>
    <w:p w14:paraId="763645E5" w14:textId="77777777" w:rsidR="003564F9" w:rsidRPr="00851D0D" w:rsidRDefault="003564F9" w:rsidP="003564F9">
      <w:pPr>
        <w:pStyle w:val="xmsolistparagraph"/>
        <w:ind w:left="0"/>
        <w:rPr>
          <w:rFonts w:ascii="Arial" w:hAnsi="Arial" w:cs="Arial"/>
          <w:color w:val="000000" w:themeColor="text1"/>
          <w:sz w:val="24"/>
          <w:szCs w:val="24"/>
        </w:rPr>
      </w:pPr>
    </w:p>
    <w:p w14:paraId="1237CF18" w14:textId="7608F7A9" w:rsidR="00EA1C2F" w:rsidRPr="00851D0D" w:rsidRDefault="00D7234D" w:rsidP="003564F9">
      <w:pPr>
        <w:pStyle w:val="xmsolistparagraph"/>
        <w:numPr>
          <w:ilvl w:val="0"/>
          <w:numId w:val="36"/>
        </w:numPr>
        <w:rPr>
          <w:rFonts w:ascii="Arial" w:hAnsi="Arial" w:cs="Arial"/>
          <w:color w:val="000000" w:themeColor="text1"/>
          <w:sz w:val="24"/>
          <w:szCs w:val="24"/>
        </w:rPr>
      </w:pPr>
      <w:bookmarkStart w:id="1" w:name="_Hlk161692361"/>
      <w:r w:rsidRPr="00851D0D">
        <w:rPr>
          <w:rFonts w:ascii="Arial" w:hAnsi="Arial" w:cs="Arial"/>
          <w:color w:val="000000" w:themeColor="text1"/>
          <w:sz w:val="24"/>
          <w:szCs w:val="24"/>
        </w:rPr>
        <w:t xml:space="preserve">Provide safer crossing opportunities </w:t>
      </w:r>
      <w:r w:rsidR="009D4987" w:rsidRPr="00851D0D">
        <w:rPr>
          <w:rFonts w:ascii="Arial" w:hAnsi="Arial" w:cs="Arial"/>
          <w:color w:val="000000" w:themeColor="text1"/>
          <w:sz w:val="24"/>
          <w:szCs w:val="24"/>
        </w:rPr>
        <w:t xml:space="preserve">for children and families to cross </w:t>
      </w:r>
      <w:r w:rsidR="00EA1C2F" w:rsidRPr="00851D0D">
        <w:rPr>
          <w:rFonts w:ascii="Arial" w:hAnsi="Arial" w:cs="Arial"/>
          <w:color w:val="000000" w:themeColor="text1"/>
          <w:sz w:val="24"/>
          <w:szCs w:val="24"/>
        </w:rPr>
        <w:t>both Wolsey Road and Church Road in the vicinity of the school entrance.</w:t>
      </w:r>
    </w:p>
    <w:p w14:paraId="165A4DA9" w14:textId="585B965C" w:rsidR="00EA1C2F" w:rsidRPr="00851D0D" w:rsidRDefault="002843FD" w:rsidP="003564F9">
      <w:pPr>
        <w:pStyle w:val="xmsolistparagraph"/>
        <w:numPr>
          <w:ilvl w:val="0"/>
          <w:numId w:val="36"/>
        </w:numPr>
        <w:rPr>
          <w:rFonts w:ascii="Arial" w:hAnsi="Arial" w:cs="Arial"/>
          <w:color w:val="000000" w:themeColor="text1"/>
          <w:sz w:val="24"/>
          <w:szCs w:val="24"/>
        </w:rPr>
      </w:pPr>
      <w:r w:rsidRPr="00851D0D">
        <w:rPr>
          <w:rFonts w:ascii="Arial" w:hAnsi="Arial" w:cs="Arial"/>
          <w:color w:val="000000" w:themeColor="text1"/>
          <w:sz w:val="24"/>
          <w:szCs w:val="24"/>
        </w:rPr>
        <w:t xml:space="preserve">Reduce the speeds of </w:t>
      </w:r>
      <w:r w:rsidR="00EA1C2F" w:rsidRPr="00851D0D">
        <w:rPr>
          <w:rFonts w:ascii="Arial" w:hAnsi="Arial" w:cs="Arial"/>
          <w:color w:val="000000" w:themeColor="text1"/>
          <w:sz w:val="24"/>
          <w:szCs w:val="24"/>
        </w:rPr>
        <w:t xml:space="preserve">the through traffic outside the Church Road school entrance. </w:t>
      </w:r>
    </w:p>
    <w:p w14:paraId="6C8925D1" w14:textId="77777777" w:rsidR="00EA1C2F" w:rsidRPr="00851D0D" w:rsidRDefault="00EA1C2F" w:rsidP="009452D7">
      <w:pPr>
        <w:pStyle w:val="xmsolistparagraph"/>
        <w:ind w:left="0"/>
        <w:jc w:val="both"/>
        <w:rPr>
          <w:rFonts w:ascii="Arial" w:hAnsi="Arial" w:cs="Arial"/>
          <w:color w:val="000000" w:themeColor="text1"/>
          <w:sz w:val="24"/>
          <w:szCs w:val="24"/>
        </w:rPr>
      </w:pPr>
    </w:p>
    <w:p w14:paraId="20008A0D" w14:textId="28FDC315" w:rsidR="00EA1C2F" w:rsidRPr="00851D0D" w:rsidRDefault="00EA1C2F" w:rsidP="009452D7">
      <w:pPr>
        <w:pStyle w:val="xmsolistparagraph"/>
        <w:ind w:left="0"/>
        <w:jc w:val="both"/>
        <w:rPr>
          <w:rFonts w:ascii="Arial" w:hAnsi="Arial" w:cs="Arial"/>
          <w:color w:val="000000" w:themeColor="text1"/>
          <w:sz w:val="24"/>
          <w:szCs w:val="24"/>
        </w:rPr>
      </w:pPr>
      <w:r w:rsidRPr="00851D0D">
        <w:rPr>
          <w:rFonts w:ascii="Arial" w:hAnsi="Arial" w:cs="Arial"/>
          <w:color w:val="000000" w:themeColor="text1"/>
          <w:sz w:val="24"/>
          <w:szCs w:val="24"/>
        </w:rPr>
        <w:t xml:space="preserve">These measures have successfully addressed the objectives of the </w:t>
      </w:r>
      <w:r w:rsidR="00E53BB3" w:rsidRPr="00851D0D">
        <w:rPr>
          <w:rFonts w:ascii="Arial" w:hAnsi="Arial" w:cs="Arial"/>
          <w:color w:val="000000" w:themeColor="text1"/>
          <w:sz w:val="24"/>
          <w:szCs w:val="24"/>
        </w:rPr>
        <w:t xml:space="preserve">first phase. </w:t>
      </w:r>
    </w:p>
    <w:bookmarkEnd w:id="1"/>
    <w:p w14:paraId="064DEEDB" w14:textId="77777777" w:rsidR="00EA1C2F" w:rsidRPr="00851D0D" w:rsidRDefault="00EA1C2F" w:rsidP="009452D7">
      <w:pPr>
        <w:pStyle w:val="xmsolistparagraph"/>
        <w:ind w:left="0"/>
        <w:jc w:val="both"/>
        <w:rPr>
          <w:rFonts w:ascii="Arial" w:hAnsi="Arial" w:cs="Arial"/>
          <w:color w:val="000000" w:themeColor="text1"/>
          <w:sz w:val="24"/>
          <w:szCs w:val="24"/>
        </w:rPr>
      </w:pPr>
    </w:p>
    <w:p w14:paraId="4A286A5B" w14:textId="47807935" w:rsidR="00534A65" w:rsidRPr="00851D0D" w:rsidRDefault="00534A65"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In the 2023 </w:t>
      </w:r>
      <w:r w:rsidR="003564F9">
        <w:rPr>
          <w:rFonts w:ascii="Arial" w:hAnsi="Arial" w:cs="Arial"/>
          <w:color w:val="000000" w:themeColor="text1"/>
          <w:sz w:val="24"/>
          <w:szCs w:val="24"/>
        </w:rPr>
        <w:t>c</w:t>
      </w:r>
      <w:r w:rsidRPr="00851D0D">
        <w:rPr>
          <w:rFonts w:ascii="Arial" w:hAnsi="Arial" w:cs="Arial"/>
          <w:color w:val="000000" w:themeColor="text1"/>
          <w:sz w:val="24"/>
          <w:szCs w:val="24"/>
        </w:rPr>
        <w:t xml:space="preserve">onsultation, we asked for your views over 5 options on the second phase to manage motor traffic near the school and to </w:t>
      </w:r>
      <w:r w:rsidRPr="00851D0D">
        <w:rPr>
          <w:rFonts w:ascii="Arial" w:hAnsi="Arial" w:cs="Arial"/>
          <w:b/>
          <w:bCs/>
          <w:color w:val="000000" w:themeColor="text1"/>
          <w:sz w:val="24"/>
          <w:szCs w:val="24"/>
        </w:rPr>
        <w:t xml:space="preserve">make it easier and safer to cross Church Road nearer the junction with Vine Road.  </w:t>
      </w:r>
      <w:r w:rsidRPr="00851D0D">
        <w:rPr>
          <w:rFonts w:ascii="Arial" w:hAnsi="Arial" w:cs="Arial"/>
          <w:color w:val="000000" w:themeColor="text1"/>
          <w:sz w:val="24"/>
          <w:szCs w:val="24"/>
        </w:rPr>
        <w:t xml:space="preserve">The proposed location for the zebra and the benefits and disadvantages of this option were clearly presented in the consultation. </w:t>
      </w:r>
      <w:r w:rsidRPr="00851D0D">
        <w:rPr>
          <w:rFonts w:ascii="Arial" w:hAnsi="Arial" w:cs="Arial"/>
          <w:b/>
          <w:bCs/>
          <w:color w:val="000000" w:themeColor="text1"/>
          <w:sz w:val="24"/>
          <w:szCs w:val="24"/>
        </w:rPr>
        <w:t>7</w:t>
      </w:r>
      <w:r w:rsidR="002843FD" w:rsidRPr="00851D0D">
        <w:rPr>
          <w:rFonts w:ascii="Arial" w:hAnsi="Arial" w:cs="Arial"/>
          <w:b/>
          <w:bCs/>
          <w:color w:val="000000" w:themeColor="text1"/>
          <w:sz w:val="24"/>
          <w:szCs w:val="24"/>
        </w:rPr>
        <w:t>4</w:t>
      </w:r>
      <w:r w:rsidRPr="00851D0D">
        <w:rPr>
          <w:rFonts w:ascii="Arial" w:hAnsi="Arial" w:cs="Arial"/>
          <w:b/>
          <w:bCs/>
          <w:color w:val="000000" w:themeColor="text1"/>
          <w:sz w:val="24"/>
          <w:szCs w:val="24"/>
        </w:rPr>
        <w:t xml:space="preserve">% </w:t>
      </w:r>
      <w:r w:rsidR="00EA1C2F" w:rsidRPr="00851D0D">
        <w:rPr>
          <w:rFonts w:ascii="Arial" w:hAnsi="Arial" w:cs="Arial"/>
          <w:b/>
          <w:bCs/>
          <w:color w:val="000000" w:themeColor="text1"/>
          <w:sz w:val="24"/>
          <w:szCs w:val="24"/>
        </w:rPr>
        <w:t xml:space="preserve">supported </w:t>
      </w:r>
      <w:r w:rsidRPr="00851D0D">
        <w:rPr>
          <w:rFonts w:ascii="Arial" w:hAnsi="Arial" w:cs="Arial"/>
          <w:b/>
          <w:bCs/>
          <w:color w:val="000000" w:themeColor="text1"/>
          <w:sz w:val="24"/>
          <w:szCs w:val="24"/>
        </w:rPr>
        <w:t>the Zebra Crossing</w:t>
      </w:r>
      <w:r w:rsidRPr="00851D0D">
        <w:rPr>
          <w:rFonts w:ascii="Arial" w:hAnsi="Arial" w:cs="Arial"/>
          <w:color w:val="000000" w:themeColor="text1"/>
          <w:sz w:val="24"/>
          <w:szCs w:val="24"/>
        </w:rPr>
        <w:t xml:space="preserve">. </w:t>
      </w:r>
    </w:p>
    <w:p w14:paraId="58DA213C" w14:textId="77777777" w:rsidR="00114104" w:rsidRPr="00114104" w:rsidRDefault="00114104" w:rsidP="00114104">
      <w:pPr>
        <w:pStyle w:val="BodyText"/>
        <w:ind w:left="927"/>
        <w:jc w:val="both"/>
        <w:rPr>
          <w:b/>
          <w:bCs/>
        </w:rPr>
      </w:pPr>
    </w:p>
    <w:p w14:paraId="0F5A8B83" w14:textId="220B416D" w:rsidR="00E53BB3" w:rsidRPr="009D4987" w:rsidRDefault="003564F9" w:rsidP="003564F9">
      <w:pPr>
        <w:pStyle w:val="BodyText"/>
        <w:rPr>
          <w:b/>
          <w:bCs/>
        </w:rPr>
      </w:pPr>
      <w:r>
        <w:rPr>
          <w:b/>
          <w:bCs/>
        </w:rPr>
        <w:t xml:space="preserve">Objection 2 - </w:t>
      </w:r>
      <w:r w:rsidR="00E53BB3" w:rsidRPr="009D4987">
        <w:rPr>
          <w:b/>
          <w:bCs/>
        </w:rPr>
        <w:t xml:space="preserve">The chosen location is unsafe, as it is too close to the crossroads junction with Vine Road, Kent </w:t>
      </w:r>
      <w:r w:rsidR="002843FD" w:rsidRPr="009D4987">
        <w:rPr>
          <w:b/>
          <w:bCs/>
        </w:rPr>
        <w:t>Road,</w:t>
      </w:r>
      <w:r w:rsidR="00E53BB3" w:rsidRPr="009D4987">
        <w:rPr>
          <w:b/>
          <w:bCs/>
        </w:rPr>
        <w:t xml:space="preserve"> and Church Road.  </w:t>
      </w:r>
      <w:r w:rsidR="00315048" w:rsidRPr="009D4987">
        <w:rPr>
          <w:b/>
          <w:bCs/>
        </w:rPr>
        <w:t>If there must be a zebra crossing locate it on the recently installed road table on Wolsey Road/Church Road.</w:t>
      </w:r>
    </w:p>
    <w:p w14:paraId="637A1E58" w14:textId="1B5324EE" w:rsidR="00315048" w:rsidRDefault="00315048" w:rsidP="003564F9">
      <w:pPr>
        <w:pStyle w:val="xmsolistparagraph"/>
        <w:ind w:left="0"/>
        <w:rPr>
          <w:rFonts w:ascii="Arial" w:hAnsi="Arial" w:cs="Arial"/>
          <w:color w:val="000000" w:themeColor="text1"/>
          <w:sz w:val="24"/>
          <w:szCs w:val="24"/>
        </w:rPr>
      </w:pPr>
      <w:bookmarkStart w:id="2" w:name="_Hlk161777602"/>
      <w:r w:rsidRPr="00851D0D">
        <w:rPr>
          <w:rFonts w:ascii="Arial" w:hAnsi="Arial" w:cs="Arial"/>
          <w:color w:val="000000" w:themeColor="text1"/>
          <w:sz w:val="24"/>
          <w:szCs w:val="24"/>
        </w:rPr>
        <w:t xml:space="preserve">Pedestrian safety is very important to the council and is a priority when designing any scheme.  The zebra is suitable for this location, and will provide a clearly defined crossing point, give </w:t>
      </w:r>
      <w:r w:rsidR="002A53EA" w:rsidRPr="00851D0D">
        <w:rPr>
          <w:rFonts w:ascii="Arial" w:hAnsi="Arial" w:cs="Arial"/>
          <w:color w:val="000000" w:themeColor="text1"/>
          <w:sz w:val="24"/>
          <w:szCs w:val="24"/>
        </w:rPr>
        <w:t xml:space="preserve">vulnerable </w:t>
      </w:r>
      <w:r w:rsidRPr="00851D0D">
        <w:rPr>
          <w:rFonts w:ascii="Arial" w:hAnsi="Arial" w:cs="Arial"/>
          <w:color w:val="000000" w:themeColor="text1"/>
          <w:sz w:val="24"/>
          <w:szCs w:val="24"/>
        </w:rPr>
        <w:t xml:space="preserve">pedestrians the right of way over traffic enabling them to cross safely, calm traffic and reduce risks to road safety at the junction.  </w:t>
      </w:r>
    </w:p>
    <w:p w14:paraId="4EECF6BF" w14:textId="77777777" w:rsidR="003564F9" w:rsidRPr="00851D0D" w:rsidRDefault="003564F9" w:rsidP="003564F9">
      <w:pPr>
        <w:pStyle w:val="xmsolistparagraph"/>
        <w:ind w:left="0"/>
        <w:rPr>
          <w:rFonts w:ascii="Arial" w:hAnsi="Arial" w:cs="Arial"/>
          <w:color w:val="000000" w:themeColor="text1"/>
          <w:sz w:val="24"/>
          <w:szCs w:val="24"/>
        </w:rPr>
      </w:pPr>
    </w:p>
    <w:p w14:paraId="46F2EDAF" w14:textId="502C41B8" w:rsidR="00315048" w:rsidRPr="00851D0D" w:rsidRDefault="00315048"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It is important that zebra crossings are placed at locations that anticipate the desire lines that pedestrians want to take. Observations have shown that there is an established pedestrian desire line between Church Road and Vine Road for children and families accessing the Vine Road school entrance and Church Road school entrance. </w:t>
      </w:r>
    </w:p>
    <w:p w14:paraId="529851FE" w14:textId="77777777" w:rsidR="00583C39" w:rsidRPr="00851D0D" w:rsidRDefault="00583C39" w:rsidP="009452D7">
      <w:pPr>
        <w:pStyle w:val="xmsolistparagraph"/>
        <w:ind w:left="0"/>
        <w:jc w:val="both"/>
        <w:rPr>
          <w:rFonts w:ascii="Arial" w:hAnsi="Arial" w:cs="Arial"/>
          <w:color w:val="000000" w:themeColor="text1"/>
          <w:sz w:val="24"/>
          <w:szCs w:val="24"/>
        </w:rPr>
      </w:pPr>
    </w:p>
    <w:p w14:paraId="4B991834" w14:textId="42E51884" w:rsidR="00583C39" w:rsidRPr="00851D0D" w:rsidRDefault="00583C39"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Moving the zebra crossing onto the existing road table on Wolsey Road/Church Road is not feasible as it would fail to address the established desire line on Church Road/Vine Road. </w:t>
      </w:r>
      <w:r w:rsidR="00990821" w:rsidRPr="00851D0D">
        <w:rPr>
          <w:rFonts w:ascii="Arial" w:hAnsi="Arial" w:cs="Arial"/>
          <w:color w:val="000000" w:themeColor="text1"/>
          <w:sz w:val="24"/>
          <w:szCs w:val="24"/>
        </w:rPr>
        <w:t xml:space="preserve"> The proposed location is therefore considered to be the appropriate position. </w:t>
      </w:r>
    </w:p>
    <w:p w14:paraId="5EEB04A3" w14:textId="77777777" w:rsidR="00315048" w:rsidRPr="00851D0D" w:rsidRDefault="00315048" w:rsidP="003564F9">
      <w:pPr>
        <w:pStyle w:val="xmsolistparagraph"/>
        <w:ind w:left="0"/>
        <w:rPr>
          <w:rFonts w:ascii="Arial" w:hAnsi="Arial" w:cs="Arial"/>
          <w:color w:val="000000" w:themeColor="text1"/>
          <w:sz w:val="24"/>
          <w:szCs w:val="24"/>
        </w:rPr>
      </w:pPr>
    </w:p>
    <w:p w14:paraId="791DC5EA" w14:textId="087E24D7" w:rsidR="00315048" w:rsidRPr="00851D0D" w:rsidRDefault="00315048"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The zebra crossing has been designed in accordance with Chapter 6 of the Traffic Signs Manual and the Traffic Signs Regulations and General Directions 2019 and therefore conforms to the relevant safety regulations. </w:t>
      </w:r>
      <w:r w:rsidR="00990821" w:rsidRPr="00851D0D">
        <w:rPr>
          <w:rFonts w:ascii="Arial" w:hAnsi="Arial" w:cs="Arial"/>
          <w:color w:val="000000" w:themeColor="text1"/>
          <w:sz w:val="24"/>
          <w:szCs w:val="24"/>
        </w:rPr>
        <w:t xml:space="preserve">The Department of Transport advises a minimum distance of 5 metres from a road junction, and the proposed crossing is approximately 7 metres from the Vine Road junction. </w:t>
      </w:r>
    </w:p>
    <w:p w14:paraId="063EA702" w14:textId="59B1F483" w:rsidR="00315048" w:rsidRDefault="00315048"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lastRenderedPageBreak/>
        <w:t xml:space="preserve">As is standard for highway schemes, the design was subject to an independent Road Safety Audit (RSA).  An RSA is a mandatory process that is undertaken when the design has been completed. The RSA did not raise concerns over the positioning </w:t>
      </w:r>
      <w:r w:rsidR="002843FD" w:rsidRPr="00851D0D">
        <w:rPr>
          <w:rFonts w:ascii="Arial" w:hAnsi="Arial" w:cs="Arial"/>
          <w:color w:val="000000" w:themeColor="text1"/>
          <w:sz w:val="24"/>
          <w:szCs w:val="24"/>
        </w:rPr>
        <w:t xml:space="preserve">of the zebra crossing. </w:t>
      </w:r>
    </w:p>
    <w:p w14:paraId="15827557" w14:textId="77777777" w:rsidR="003564F9" w:rsidRPr="00851D0D" w:rsidRDefault="003564F9" w:rsidP="003564F9">
      <w:pPr>
        <w:pStyle w:val="xmsolistparagraph"/>
        <w:ind w:left="0"/>
        <w:rPr>
          <w:rFonts w:ascii="Arial" w:hAnsi="Arial" w:cs="Arial"/>
          <w:color w:val="000000" w:themeColor="text1"/>
          <w:sz w:val="24"/>
          <w:szCs w:val="24"/>
        </w:rPr>
      </w:pPr>
    </w:p>
    <w:p w14:paraId="2C99BB17" w14:textId="29871D81" w:rsidR="00315048" w:rsidRPr="00851D0D" w:rsidRDefault="003564F9" w:rsidP="003564F9">
      <w:pPr>
        <w:pStyle w:val="xmsolistparagraph"/>
        <w:ind w:left="0"/>
        <w:rPr>
          <w:rFonts w:ascii="Arial" w:hAnsi="Arial" w:cs="Arial"/>
          <w:color w:val="000000" w:themeColor="text1"/>
          <w:sz w:val="24"/>
          <w:szCs w:val="24"/>
        </w:rPr>
      </w:pPr>
      <w:r>
        <w:rPr>
          <w:rFonts w:ascii="Arial" w:hAnsi="Arial" w:cs="Arial"/>
          <w:color w:val="000000" w:themeColor="text1"/>
          <w:sz w:val="24"/>
          <w:szCs w:val="24"/>
        </w:rPr>
        <w:t>Once the zebra crossing has been constructed there will be a further Road S</w:t>
      </w:r>
      <w:r w:rsidR="00315048" w:rsidRPr="00851D0D">
        <w:rPr>
          <w:rFonts w:ascii="Arial" w:hAnsi="Arial" w:cs="Arial"/>
          <w:color w:val="000000" w:themeColor="text1"/>
          <w:sz w:val="24"/>
          <w:szCs w:val="24"/>
        </w:rPr>
        <w:t>afety Audit, and any issues highlighted will be considered and responded to accordingly.</w:t>
      </w:r>
    </w:p>
    <w:p w14:paraId="38200622" w14:textId="77777777" w:rsidR="00315048" w:rsidRPr="00851D0D" w:rsidRDefault="00315048" w:rsidP="003564F9">
      <w:pPr>
        <w:pStyle w:val="xmsolistparagraph"/>
        <w:ind w:left="0"/>
        <w:rPr>
          <w:rFonts w:ascii="Arial" w:hAnsi="Arial" w:cs="Arial"/>
          <w:color w:val="000000" w:themeColor="text1"/>
          <w:sz w:val="24"/>
          <w:szCs w:val="24"/>
        </w:rPr>
      </w:pPr>
    </w:p>
    <w:p w14:paraId="072EF857" w14:textId="5D6101FD" w:rsidR="00315048" w:rsidRPr="00851D0D" w:rsidRDefault="00315048"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The crossing will be clearly visible to vehicles approaching the junction on Vine Road.  Drivers will naturally stop at the junction before turning left/right onto Church Road and will therefore have sufficient time to assess </w:t>
      </w:r>
      <w:r w:rsidR="00D36957">
        <w:rPr>
          <w:rFonts w:ascii="Arial" w:hAnsi="Arial" w:cs="Arial"/>
          <w:color w:val="000000" w:themeColor="text1"/>
          <w:sz w:val="24"/>
          <w:szCs w:val="24"/>
        </w:rPr>
        <w:t>whether anybody is using</w:t>
      </w:r>
      <w:r w:rsidRPr="00851D0D">
        <w:rPr>
          <w:rFonts w:ascii="Arial" w:hAnsi="Arial" w:cs="Arial"/>
          <w:color w:val="000000" w:themeColor="text1"/>
          <w:sz w:val="24"/>
          <w:szCs w:val="24"/>
        </w:rPr>
        <w:t xml:space="preserve"> the crossing.  No conflict is anticipated with vehicles leaving this junction provided drivers comply with the Highway Code. </w:t>
      </w:r>
    </w:p>
    <w:p w14:paraId="72D288D2" w14:textId="77777777" w:rsidR="001441A8" w:rsidRPr="00851D0D" w:rsidRDefault="001441A8" w:rsidP="009452D7">
      <w:pPr>
        <w:pStyle w:val="xmsolistparagraph"/>
        <w:ind w:left="0"/>
        <w:jc w:val="both"/>
        <w:rPr>
          <w:rFonts w:ascii="Arial" w:hAnsi="Arial" w:cs="Arial"/>
          <w:color w:val="000000" w:themeColor="text1"/>
          <w:sz w:val="24"/>
          <w:szCs w:val="24"/>
        </w:rPr>
      </w:pPr>
    </w:p>
    <w:p w14:paraId="1FFD5F59" w14:textId="6D9630C8" w:rsidR="001441A8" w:rsidRPr="00851D0D" w:rsidRDefault="001441A8" w:rsidP="003564F9">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The </w:t>
      </w:r>
      <w:r w:rsidR="00166122" w:rsidRPr="00851D0D">
        <w:rPr>
          <w:rFonts w:ascii="Arial" w:hAnsi="Arial" w:cs="Arial"/>
          <w:color w:val="000000" w:themeColor="text1"/>
          <w:sz w:val="24"/>
          <w:szCs w:val="24"/>
        </w:rPr>
        <w:t>associated works to c</w:t>
      </w:r>
      <w:r w:rsidR="002843FD" w:rsidRPr="00851D0D">
        <w:rPr>
          <w:rFonts w:ascii="Arial" w:hAnsi="Arial" w:cs="Arial"/>
          <w:color w:val="000000" w:themeColor="text1"/>
          <w:sz w:val="24"/>
          <w:szCs w:val="24"/>
        </w:rPr>
        <w:t>hange</w:t>
      </w:r>
      <w:r w:rsidRPr="00851D0D">
        <w:rPr>
          <w:rFonts w:ascii="Arial" w:hAnsi="Arial" w:cs="Arial"/>
          <w:color w:val="000000" w:themeColor="text1"/>
          <w:sz w:val="24"/>
          <w:szCs w:val="24"/>
        </w:rPr>
        <w:t xml:space="preserve"> the alignment of the </w:t>
      </w:r>
      <w:r w:rsidR="002843FD" w:rsidRPr="00851D0D">
        <w:rPr>
          <w:rFonts w:ascii="Arial" w:hAnsi="Arial" w:cs="Arial"/>
          <w:color w:val="000000" w:themeColor="text1"/>
          <w:sz w:val="24"/>
          <w:szCs w:val="24"/>
        </w:rPr>
        <w:t xml:space="preserve">north bound </w:t>
      </w:r>
      <w:r w:rsidRPr="00851D0D">
        <w:rPr>
          <w:rFonts w:ascii="Arial" w:hAnsi="Arial" w:cs="Arial"/>
          <w:color w:val="000000" w:themeColor="text1"/>
          <w:sz w:val="24"/>
          <w:szCs w:val="24"/>
        </w:rPr>
        <w:t>kerb line</w:t>
      </w:r>
      <w:r w:rsidR="002843FD" w:rsidRPr="00851D0D">
        <w:rPr>
          <w:rFonts w:ascii="Arial" w:hAnsi="Arial" w:cs="Arial"/>
          <w:color w:val="000000" w:themeColor="text1"/>
          <w:sz w:val="24"/>
          <w:szCs w:val="24"/>
        </w:rPr>
        <w:t xml:space="preserve"> of Church Road/Vine Road junction will re-position the </w:t>
      </w:r>
      <w:r w:rsidR="00583C39" w:rsidRPr="00851D0D">
        <w:rPr>
          <w:rFonts w:ascii="Arial" w:hAnsi="Arial" w:cs="Arial"/>
          <w:color w:val="000000" w:themeColor="text1"/>
          <w:sz w:val="24"/>
          <w:szCs w:val="24"/>
        </w:rPr>
        <w:t>Give Way Road</w:t>
      </w:r>
      <w:r w:rsidR="002843FD" w:rsidRPr="00851D0D">
        <w:rPr>
          <w:rFonts w:ascii="Arial" w:hAnsi="Arial" w:cs="Arial"/>
          <w:color w:val="000000" w:themeColor="text1"/>
          <w:sz w:val="24"/>
          <w:szCs w:val="24"/>
        </w:rPr>
        <w:t xml:space="preserve"> markings, improving the sight lines for traffic travelling eastbound on Vine Road</w:t>
      </w:r>
      <w:r w:rsidR="00583C39" w:rsidRPr="00851D0D">
        <w:rPr>
          <w:rFonts w:ascii="Arial" w:hAnsi="Arial" w:cs="Arial"/>
          <w:color w:val="000000" w:themeColor="text1"/>
          <w:sz w:val="24"/>
          <w:szCs w:val="24"/>
        </w:rPr>
        <w:t xml:space="preserve"> and traffic travelling southbound on Church Road.  </w:t>
      </w:r>
      <w:r w:rsidR="00F438CB" w:rsidRPr="00851D0D">
        <w:rPr>
          <w:rFonts w:ascii="Arial" w:hAnsi="Arial" w:cs="Arial"/>
          <w:color w:val="000000" w:themeColor="text1"/>
          <w:sz w:val="24"/>
          <w:szCs w:val="24"/>
        </w:rPr>
        <w:t>Pedestrians waiting at the crossing will be easily seen from the Vine Road give-way lines</w:t>
      </w:r>
      <w:bookmarkEnd w:id="2"/>
      <w:r w:rsidR="00F438CB" w:rsidRPr="00851D0D">
        <w:rPr>
          <w:rFonts w:ascii="Arial" w:hAnsi="Arial" w:cs="Arial"/>
          <w:color w:val="000000" w:themeColor="text1"/>
          <w:sz w:val="24"/>
          <w:szCs w:val="24"/>
        </w:rPr>
        <w:t>.</w:t>
      </w:r>
    </w:p>
    <w:p w14:paraId="76B7C7DC" w14:textId="77777777" w:rsidR="00583C39" w:rsidRPr="00851D0D" w:rsidRDefault="00583C39" w:rsidP="009452D7">
      <w:pPr>
        <w:pStyle w:val="xmsolistparagraph"/>
        <w:ind w:left="0"/>
        <w:jc w:val="both"/>
        <w:rPr>
          <w:rFonts w:ascii="Arial" w:hAnsi="Arial" w:cs="Arial"/>
          <w:color w:val="000000" w:themeColor="text1"/>
          <w:sz w:val="24"/>
          <w:szCs w:val="24"/>
        </w:rPr>
      </w:pPr>
    </w:p>
    <w:p w14:paraId="2B99EB10" w14:textId="76A99A0F" w:rsidR="00583C39" w:rsidRPr="00851D0D" w:rsidRDefault="00D36957" w:rsidP="00D36957">
      <w:pPr>
        <w:pStyle w:val="xmsolistparagraph"/>
        <w:ind w:left="0"/>
        <w:jc w:val="both"/>
        <w:rPr>
          <w:rFonts w:ascii="Arial" w:hAnsi="Arial" w:cs="Arial"/>
          <w:b/>
          <w:bCs/>
          <w:color w:val="000000" w:themeColor="text1"/>
          <w:sz w:val="24"/>
          <w:szCs w:val="24"/>
        </w:rPr>
      </w:pPr>
      <w:r>
        <w:rPr>
          <w:rFonts w:ascii="Arial" w:hAnsi="Arial" w:cs="Arial"/>
          <w:b/>
          <w:bCs/>
          <w:color w:val="000000" w:themeColor="text1"/>
          <w:sz w:val="24"/>
          <w:szCs w:val="24"/>
        </w:rPr>
        <w:t xml:space="preserve">Objection 3 - </w:t>
      </w:r>
      <w:r w:rsidR="00583C39" w:rsidRPr="00851D0D">
        <w:rPr>
          <w:rFonts w:ascii="Arial" w:hAnsi="Arial" w:cs="Arial"/>
          <w:b/>
          <w:bCs/>
          <w:color w:val="000000" w:themeColor="text1"/>
          <w:sz w:val="24"/>
          <w:szCs w:val="24"/>
        </w:rPr>
        <w:t xml:space="preserve">It is not unsafe to cross Church Road.  The parents are at fault for illegal and irresponsible parking. </w:t>
      </w:r>
    </w:p>
    <w:p w14:paraId="54EE8B6B" w14:textId="590B3261" w:rsidR="00583C39" w:rsidRPr="00851D0D" w:rsidRDefault="00583C39" w:rsidP="009452D7">
      <w:pPr>
        <w:pStyle w:val="xmsolistparagraph"/>
        <w:ind w:left="0"/>
        <w:jc w:val="both"/>
        <w:rPr>
          <w:rFonts w:ascii="Arial" w:hAnsi="Arial" w:cs="Arial"/>
          <w:color w:val="000000" w:themeColor="text1"/>
          <w:sz w:val="24"/>
          <w:szCs w:val="24"/>
        </w:rPr>
      </w:pPr>
    </w:p>
    <w:p w14:paraId="0165FE90" w14:textId="244295C7" w:rsidR="00583C39" w:rsidRPr="00E7791B" w:rsidRDefault="00583C39" w:rsidP="009452D7">
      <w:pPr>
        <w:pStyle w:val="xmsolistparagraph"/>
        <w:ind w:left="0"/>
        <w:jc w:val="both"/>
        <w:rPr>
          <w:rFonts w:ascii="Arial" w:hAnsi="Arial" w:cs="Arial"/>
          <w:color w:val="000000" w:themeColor="text1"/>
          <w:sz w:val="24"/>
          <w:szCs w:val="24"/>
        </w:rPr>
      </w:pPr>
      <w:r w:rsidRPr="00E7791B">
        <w:rPr>
          <w:rFonts w:ascii="Arial" w:hAnsi="Arial" w:cs="Arial"/>
          <w:color w:val="000000" w:themeColor="text1"/>
          <w:sz w:val="24"/>
          <w:szCs w:val="24"/>
        </w:rPr>
        <w:t xml:space="preserve">In the 2023 public consultation, </w:t>
      </w:r>
      <w:r w:rsidR="00CE74B6" w:rsidRPr="00E7791B">
        <w:rPr>
          <w:rFonts w:ascii="Arial" w:hAnsi="Arial" w:cs="Arial"/>
          <w:color w:val="000000" w:themeColor="text1"/>
          <w:sz w:val="24"/>
          <w:szCs w:val="24"/>
        </w:rPr>
        <w:t>one of the options was</w:t>
      </w:r>
      <w:r w:rsidRPr="00E7791B">
        <w:rPr>
          <w:rFonts w:ascii="Arial" w:hAnsi="Arial" w:cs="Arial"/>
          <w:color w:val="000000" w:themeColor="text1"/>
          <w:sz w:val="24"/>
          <w:szCs w:val="24"/>
        </w:rPr>
        <w:t xml:space="preserve"> ‘Do Nothing’</w:t>
      </w:r>
      <w:r w:rsidR="00CE74B6" w:rsidRPr="00E7791B">
        <w:rPr>
          <w:rFonts w:ascii="Arial" w:hAnsi="Arial" w:cs="Arial"/>
          <w:color w:val="000000" w:themeColor="text1"/>
          <w:sz w:val="24"/>
          <w:szCs w:val="24"/>
        </w:rPr>
        <w:t>.</w:t>
      </w:r>
      <w:r w:rsidRPr="00E7791B">
        <w:rPr>
          <w:rFonts w:ascii="Arial" w:hAnsi="Arial" w:cs="Arial"/>
          <w:color w:val="000000" w:themeColor="text1"/>
          <w:sz w:val="24"/>
          <w:szCs w:val="24"/>
        </w:rPr>
        <w:t xml:space="preserve"> </w:t>
      </w:r>
      <w:r w:rsidR="00E7791B" w:rsidRPr="00E7791B">
        <w:rPr>
          <w:rFonts w:ascii="Arial" w:hAnsi="Arial" w:cs="Arial"/>
          <w:color w:val="000000" w:themeColor="text1"/>
          <w:sz w:val="24"/>
          <w:szCs w:val="24"/>
        </w:rPr>
        <w:t xml:space="preserve"> </w:t>
      </w:r>
      <w:r w:rsidRPr="00E7791B">
        <w:rPr>
          <w:rFonts w:ascii="Arial" w:hAnsi="Arial" w:cs="Arial"/>
          <w:color w:val="000000" w:themeColor="text1"/>
          <w:sz w:val="24"/>
          <w:szCs w:val="24"/>
        </w:rPr>
        <w:t xml:space="preserve">74% </w:t>
      </w:r>
      <w:r w:rsidR="00CE74B6" w:rsidRPr="00E7791B">
        <w:rPr>
          <w:rFonts w:ascii="Arial" w:hAnsi="Arial" w:cs="Arial"/>
          <w:color w:val="000000" w:themeColor="text1"/>
          <w:sz w:val="24"/>
          <w:szCs w:val="24"/>
        </w:rPr>
        <w:t>of those who respon</w:t>
      </w:r>
      <w:r w:rsidR="00E7791B" w:rsidRPr="00E7791B">
        <w:rPr>
          <w:rFonts w:ascii="Arial" w:hAnsi="Arial" w:cs="Arial"/>
          <w:color w:val="000000" w:themeColor="text1"/>
          <w:sz w:val="24"/>
          <w:szCs w:val="24"/>
        </w:rPr>
        <w:t>d</w:t>
      </w:r>
      <w:r w:rsidR="00CE74B6" w:rsidRPr="00E7791B">
        <w:rPr>
          <w:rFonts w:ascii="Arial" w:hAnsi="Arial" w:cs="Arial"/>
          <w:color w:val="000000" w:themeColor="text1"/>
          <w:sz w:val="24"/>
          <w:szCs w:val="24"/>
        </w:rPr>
        <w:t xml:space="preserve">ed </w:t>
      </w:r>
      <w:r w:rsidRPr="00E7791B">
        <w:rPr>
          <w:rFonts w:ascii="Arial" w:hAnsi="Arial" w:cs="Arial"/>
          <w:color w:val="000000" w:themeColor="text1"/>
          <w:sz w:val="24"/>
          <w:szCs w:val="24"/>
        </w:rPr>
        <w:t>agreed with a zebra crossing</w:t>
      </w:r>
      <w:r w:rsidR="00CE74B6" w:rsidRPr="00E7791B">
        <w:rPr>
          <w:rFonts w:ascii="Arial" w:hAnsi="Arial" w:cs="Arial"/>
          <w:color w:val="000000" w:themeColor="text1"/>
          <w:sz w:val="24"/>
          <w:szCs w:val="24"/>
        </w:rPr>
        <w:t xml:space="preserve"> and</w:t>
      </w:r>
      <w:r w:rsidRPr="00E7791B">
        <w:rPr>
          <w:rFonts w:ascii="Arial" w:hAnsi="Arial" w:cs="Arial"/>
          <w:color w:val="000000" w:themeColor="text1"/>
          <w:sz w:val="24"/>
          <w:szCs w:val="24"/>
        </w:rPr>
        <w:t xml:space="preserve"> 20% agreed with </w:t>
      </w:r>
      <w:r w:rsidR="00D36957" w:rsidRPr="00E7791B">
        <w:rPr>
          <w:rFonts w:ascii="Arial" w:hAnsi="Arial" w:cs="Arial"/>
          <w:color w:val="000000" w:themeColor="text1"/>
          <w:sz w:val="24"/>
          <w:szCs w:val="24"/>
        </w:rPr>
        <w:t>‘</w:t>
      </w:r>
      <w:r w:rsidRPr="00E7791B">
        <w:rPr>
          <w:rFonts w:ascii="Arial" w:hAnsi="Arial" w:cs="Arial"/>
          <w:color w:val="000000" w:themeColor="text1"/>
          <w:sz w:val="24"/>
          <w:szCs w:val="24"/>
        </w:rPr>
        <w:t>Do Nothing</w:t>
      </w:r>
      <w:r w:rsidR="00D36957" w:rsidRPr="00E7791B">
        <w:rPr>
          <w:rFonts w:ascii="Arial" w:hAnsi="Arial" w:cs="Arial"/>
          <w:color w:val="000000" w:themeColor="text1"/>
          <w:sz w:val="24"/>
          <w:szCs w:val="24"/>
        </w:rPr>
        <w:t>’</w:t>
      </w:r>
      <w:r w:rsidRPr="00E7791B">
        <w:rPr>
          <w:rFonts w:ascii="Arial" w:hAnsi="Arial" w:cs="Arial"/>
          <w:color w:val="000000" w:themeColor="text1"/>
          <w:sz w:val="24"/>
          <w:szCs w:val="24"/>
        </w:rPr>
        <w:t xml:space="preserve">. </w:t>
      </w:r>
    </w:p>
    <w:p w14:paraId="717D1D53" w14:textId="77777777" w:rsidR="00D36957" w:rsidRPr="00E7791B" w:rsidRDefault="00D36957" w:rsidP="009452D7">
      <w:pPr>
        <w:pStyle w:val="xmsolistparagraph"/>
        <w:ind w:left="0"/>
        <w:jc w:val="both"/>
        <w:rPr>
          <w:rFonts w:ascii="Arial" w:hAnsi="Arial" w:cs="Arial"/>
          <w:color w:val="000000" w:themeColor="text1"/>
          <w:sz w:val="24"/>
          <w:szCs w:val="24"/>
        </w:rPr>
      </w:pPr>
    </w:p>
    <w:p w14:paraId="622504AE" w14:textId="09A33A2A" w:rsidR="00583C39" w:rsidRPr="00851D0D" w:rsidRDefault="00583C39" w:rsidP="00D36957">
      <w:pPr>
        <w:pStyle w:val="xmsolistparagraph"/>
        <w:ind w:left="0"/>
        <w:rPr>
          <w:rFonts w:ascii="Arial" w:hAnsi="Arial" w:cs="Arial"/>
          <w:color w:val="000000" w:themeColor="text1"/>
          <w:sz w:val="24"/>
          <w:szCs w:val="24"/>
        </w:rPr>
      </w:pPr>
      <w:r w:rsidRPr="00E7791B">
        <w:rPr>
          <w:rFonts w:ascii="Arial" w:hAnsi="Arial" w:cs="Arial"/>
          <w:color w:val="000000" w:themeColor="text1"/>
          <w:sz w:val="24"/>
          <w:szCs w:val="24"/>
        </w:rPr>
        <w:t xml:space="preserve">Parking </w:t>
      </w:r>
      <w:r w:rsidR="00D36957" w:rsidRPr="00E7791B">
        <w:rPr>
          <w:rFonts w:ascii="Arial" w:hAnsi="Arial" w:cs="Arial"/>
          <w:color w:val="000000" w:themeColor="text1"/>
          <w:sz w:val="24"/>
          <w:szCs w:val="24"/>
        </w:rPr>
        <w:t>E</w:t>
      </w:r>
      <w:r w:rsidRPr="00E7791B">
        <w:rPr>
          <w:rFonts w:ascii="Arial" w:hAnsi="Arial" w:cs="Arial"/>
          <w:color w:val="000000" w:themeColor="text1"/>
          <w:sz w:val="24"/>
          <w:szCs w:val="24"/>
        </w:rPr>
        <w:t xml:space="preserve">nforcement </w:t>
      </w:r>
      <w:r w:rsidR="00D36957" w:rsidRPr="00E7791B">
        <w:rPr>
          <w:rFonts w:ascii="Arial" w:hAnsi="Arial" w:cs="Arial"/>
          <w:color w:val="000000" w:themeColor="text1"/>
          <w:sz w:val="24"/>
          <w:szCs w:val="24"/>
        </w:rPr>
        <w:t>O</w:t>
      </w:r>
      <w:r w:rsidR="00B64350" w:rsidRPr="00E7791B">
        <w:rPr>
          <w:rFonts w:ascii="Arial" w:hAnsi="Arial" w:cs="Arial"/>
          <w:color w:val="000000" w:themeColor="text1"/>
          <w:sz w:val="24"/>
          <w:szCs w:val="24"/>
        </w:rPr>
        <w:t xml:space="preserve">fficers are regularly active in the area and will continue to </w:t>
      </w:r>
      <w:r w:rsidR="009A6814" w:rsidRPr="00E7791B">
        <w:rPr>
          <w:rFonts w:ascii="Arial" w:hAnsi="Arial" w:cs="Arial"/>
          <w:color w:val="000000" w:themeColor="text1"/>
          <w:sz w:val="24"/>
          <w:szCs w:val="24"/>
        </w:rPr>
        <w:t>be</w:t>
      </w:r>
      <w:r w:rsidR="00B64350" w:rsidRPr="00E7791B">
        <w:rPr>
          <w:rFonts w:ascii="Arial" w:hAnsi="Arial" w:cs="Arial"/>
          <w:color w:val="000000" w:themeColor="text1"/>
          <w:sz w:val="24"/>
          <w:szCs w:val="24"/>
        </w:rPr>
        <w:t xml:space="preserve"> so.  The council will continue to work with the school</w:t>
      </w:r>
      <w:r w:rsidR="00D36957" w:rsidRPr="00E7791B">
        <w:rPr>
          <w:rFonts w:ascii="Arial" w:hAnsi="Arial" w:cs="Arial"/>
          <w:color w:val="000000" w:themeColor="text1"/>
          <w:sz w:val="24"/>
          <w:szCs w:val="24"/>
        </w:rPr>
        <w:t xml:space="preserve">, both </w:t>
      </w:r>
      <w:r w:rsidR="00B64350" w:rsidRPr="00E7791B">
        <w:rPr>
          <w:rFonts w:ascii="Arial" w:hAnsi="Arial" w:cs="Arial"/>
          <w:color w:val="000000" w:themeColor="text1"/>
          <w:sz w:val="24"/>
          <w:szCs w:val="24"/>
        </w:rPr>
        <w:t xml:space="preserve">to educate </w:t>
      </w:r>
      <w:r w:rsidR="00D36957" w:rsidRPr="00E7791B">
        <w:rPr>
          <w:rFonts w:ascii="Arial" w:hAnsi="Arial" w:cs="Arial"/>
          <w:color w:val="000000" w:themeColor="text1"/>
          <w:sz w:val="24"/>
          <w:szCs w:val="24"/>
        </w:rPr>
        <w:t xml:space="preserve">the parents of their pupils </w:t>
      </w:r>
      <w:r w:rsidR="00B64350" w:rsidRPr="00E7791B">
        <w:rPr>
          <w:rFonts w:ascii="Arial" w:hAnsi="Arial" w:cs="Arial"/>
          <w:color w:val="000000" w:themeColor="text1"/>
          <w:sz w:val="24"/>
          <w:szCs w:val="24"/>
        </w:rPr>
        <w:t>over parking irresponsibly/illegally</w:t>
      </w:r>
      <w:r w:rsidR="00D36957" w:rsidRPr="00E7791B">
        <w:rPr>
          <w:rFonts w:ascii="Arial" w:hAnsi="Arial" w:cs="Arial"/>
          <w:color w:val="000000" w:themeColor="text1"/>
          <w:sz w:val="24"/>
          <w:szCs w:val="24"/>
        </w:rPr>
        <w:t>,</w:t>
      </w:r>
      <w:r w:rsidR="00B64350" w:rsidRPr="00E7791B">
        <w:rPr>
          <w:rFonts w:ascii="Arial" w:hAnsi="Arial" w:cs="Arial"/>
          <w:color w:val="000000" w:themeColor="text1"/>
          <w:sz w:val="24"/>
          <w:szCs w:val="24"/>
        </w:rPr>
        <w:t xml:space="preserve"> and </w:t>
      </w:r>
      <w:r w:rsidR="00D36957" w:rsidRPr="00E7791B">
        <w:rPr>
          <w:rFonts w:ascii="Arial" w:hAnsi="Arial" w:cs="Arial"/>
          <w:color w:val="000000" w:themeColor="text1"/>
          <w:sz w:val="24"/>
          <w:szCs w:val="24"/>
        </w:rPr>
        <w:t xml:space="preserve">also to </w:t>
      </w:r>
      <w:r w:rsidR="00B64350" w:rsidRPr="00E7791B">
        <w:rPr>
          <w:rFonts w:ascii="Arial" w:hAnsi="Arial" w:cs="Arial"/>
          <w:color w:val="000000" w:themeColor="text1"/>
          <w:sz w:val="24"/>
          <w:szCs w:val="24"/>
        </w:rPr>
        <w:t>assist them with their School Travel Plan objectives</w:t>
      </w:r>
      <w:r w:rsidR="00D36957" w:rsidRPr="00E7791B">
        <w:rPr>
          <w:rFonts w:ascii="Arial" w:hAnsi="Arial" w:cs="Arial"/>
          <w:color w:val="000000" w:themeColor="text1"/>
          <w:sz w:val="24"/>
          <w:szCs w:val="24"/>
        </w:rPr>
        <w:t xml:space="preserve">.  </w:t>
      </w:r>
      <w:r w:rsidR="00B64350" w:rsidRPr="00E7791B">
        <w:rPr>
          <w:rFonts w:ascii="Arial" w:hAnsi="Arial" w:cs="Arial"/>
          <w:color w:val="000000" w:themeColor="text1"/>
          <w:sz w:val="24"/>
          <w:szCs w:val="24"/>
        </w:rPr>
        <w:t xml:space="preserve"> </w:t>
      </w:r>
      <w:r w:rsidR="00E7791B" w:rsidRPr="00E7791B">
        <w:rPr>
          <w:rFonts w:ascii="Arial" w:hAnsi="Arial" w:cs="Arial"/>
          <w:color w:val="000000" w:themeColor="text1"/>
          <w:sz w:val="24"/>
          <w:szCs w:val="24"/>
        </w:rPr>
        <w:t>One of the</w:t>
      </w:r>
      <w:r w:rsidR="00D36957" w:rsidRPr="00E7791B">
        <w:rPr>
          <w:rFonts w:ascii="Arial" w:hAnsi="Arial" w:cs="Arial"/>
          <w:color w:val="000000" w:themeColor="text1"/>
          <w:sz w:val="24"/>
          <w:szCs w:val="24"/>
        </w:rPr>
        <w:t xml:space="preserve"> aim</w:t>
      </w:r>
      <w:r w:rsidR="00E7791B" w:rsidRPr="00E7791B">
        <w:rPr>
          <w:rFonts w:ascii="Arial" w:hAnsi="Arial" w:cs="Arial"/>
          <w:color w:val="000000" w:themeColor="text1"/>
          <w:sz w:val="24"/>
          <w:szCs w:val="24"/>
        </w:rPr>
        <w:t>s</w:t>
      </w:r>
      <w:r w:rsidR="00D36957" w:rsidRPr="00E7791B">
        <w:rPr>
          <w:rFonts w:ascii="Arial" w:hAnsi="Arial" w:cs="Arial"/>
          <w:color w:val="000000" w:themeColor="text1"/>
          <w:sz w:val="24"/>
          <w:szCs w:val="24"/>
        </w:rPr>
        <w:t xml:space="preserve"> </w:t>
      </w:r>
      <w:r w:rsidR="00E7791B" w:rsidRPr="00E7791B">
        <w:rPr>
          <w:rFonts w:ascii="Arial" w:hAnsi="Arial" w:cs="Arial"/>
          <w:color w:val="000000" w:themeColor="text1"/>
          <w:sz w:val="24"/>
          <w:szCs w:val="24"/>
        </w:rPr>
        <w:t>of a School Travel Plan is</w:t>
      </w:r>
      <w:r w:rsidR="00D36957" w:rsidRPr="00E7791B">
        <w:rPr>
          <w:rFonts w:ascii="Arial" w:hAnsi="Arial" w:cs="Arial"/>
          <w:color w:val="000000" w:themeColor="text1"/>
          <w:sz w:val="24"/>
          <w:szCs w:val="24"/>
        </w:rPr>
        <w:t xml:space="preserve"> to</w:t>
      </w:r>
      <w:r w:rsidR="009A6814" w:rsidRPr="00E7791B">
        <w:rPr>
          <w:rFonts w:ascii="Arial" w:hAnsi="Arial" w:cs="Arial"/>
          <w:color w:val="000000" w:themeColor="text1"/>
          <w:sz w:val="24"/>
          <w:szCs w:val="24"/>
        </w:rPr>
        <w:t xml:space="preserve"> </w:t>
      </w:r>
      <w:r w:rsidR="00D36957" w:rsidRPr="00E7791B">
        <w:rPr>
          <w:rFonts w:ascii="Arial" w:hAnsi="Arial" w:cs="Arial"/>
          <w:color w:val="000000" w:themeColor="text1"/>
          <w:sz w:val="24"/>
          <w:szCs w:val="24"/>
        </w:rPr>
        <w:t xml:space="preserve">increase walking and cycling to school and </w:t>
      </w:r>
      <w:r w:rsidR="00B64350" w:rsidRPr="00E7791B">
        <w:rPr>
          <w:rFonts w:ascii="Arial" w:hAnsi="Arial" w:cs="Arial"/>
          <w:color w:val="000000" w:themeColor="text1"/>
          <w:sz w:val="24"/>
          <w:szCs w:val="24"/>
        </w:rPr>
        <w:t>reduce the reliance on cars for journeys to and from the school.</w:t>
      </w:r>
      <w:r w:rsidR="00B64350" w:rsidRPr="00851D0D">
        <w:rPr>
          <w:rFonts w:ascii="Arial" w:hAnsi="Arial" w:cs="Arial"/>
          <w:color w:val="000000" w:themeColor="text1"/>
          <w:sz w:val="24"/>
          <w:szCs w:val="24"/>
        </w:rPr>
        <w:t xml:space="preserve"> </w:t>
      </w:r>
    </w:p>
    <w:p w14:paraId="02FF332E" w14:textId="77777777" w:rsidR="00B64350" w:rsidRPr="00851D0D" w:rsidRDefault="00B64350" w:rsidP="009452D7">
      <w:pPr>
        <w:pStyle w:val="xmsolistparagraph"/>
        <w:ind w:left="0"/>
        <w:jc w:val="both"/>
        <w:rPr>
          <w:rFonts w:ascii="Arial" w:hAnsi="Arial" w:cs="Arial"/>
          <w:color w:val="000000" w:themeColor="text1"/>
          <w:sz w:val="24"/>
          <w:szCs w:val="24"/>
        </w:rPr>
      </w:pPr>
    </w:p>
    <w:p w14:paraId="1DA26CB8" w14:textId="0420C2A9" w:rsidR="00166122" w:rsidRDefault="00D36957" w:rsidP="00D36957">
      <w:pPr>
        <w:pStyle w:val="xmsolistparagraph"/>
        <w:ind w:left="0"/>
        <w:jc w:val="both"/>
        <w:rPr>
          <w:rFonts w:ascii="Arial" w:hAnsi="Arial" w:cs="Arial"/>
          <w:color w:val="000000" w:themeColor="text1"/>
          <w:sz w:val="24"/>
          <w:szCs w:val="24"/>
        </w:rPr>
      </w:pPr>
      <w:r>
        <w:rPr>
          <w:rFonts w:ascii="Arial" w:hAnsi="Arial" w:cs="Arial"/>
          <w:b/>
          <w:bCs/>
          <w:color w:val="000000" w:themeColor="text1"/>
          <w:sz w:val="24"/>
          <w:szCs w:val="24"/>
        </w:rPr>
        <w:t xml:space="preserve">Objection 4 - </w:t>
      </w:r>
      <w:r w:rsidR="00B64350" w:rsidRPr="00851D0D">
        <w:rPr>
          <w:rFonts w:ascii="Arial" w:hAnsi="Arial" w:cs="Arial"/>
          <w:b/>
          <w:bCs/>
          <w:color w:val="000000" w:themeColor="text1"/>
          <w:sz w:val="24"/>
          <w:szCs w:val="24"/>
        </w:rPr>
        <w:t>The zebra crossing will increase congestion</w:t>
      </w:r>
      <w:r>
        <w:rPr>
          <w:rFonts w:ascii="Arial" w:hAnsi="Arial" w:cs="Arial"/>
          <w:b/>
          <w:bCs/>
          <w:color w:val="000000" w:themeColor="text1"/>
          <w:sz w:val="24"/>
          <w:szCs w:val="24"/>
        </w:rPr>
        <w:t xml:space="preserve"> and air pollution</w:t>
      </w:r>
      <w:r w:rsidR="00166122" w:rsidRPr="00851D0D">
        <w:rPr>
          <w:rFonts w:ascii="Arial" w:hAnsi="Arial" w:cs="Arial"/>
          <w:color w:val="000000" w:themeColor="text1"/>
          <w:sz w:val="24"/>
          <w:szCs w:val="24"/>
        </w:rPr>
        <w:t xml:space="preserve">. </w:t>
      </w:r>
    </w:p>
    <w:p w14:paraId="3D13B8B4" w14:textId="77777777" w:rsidR="00D36957" w:rsidRPr="00851D0D" w:rsidRDefault="00D36957" w:rsidP="00D36957">
      <w:pPr>
        <w:pStyle w:val="xmsolistparagraph"/>
        <w:ind w:left="0"/>
        <w:jc w:val="both"/>
        <w:rPr>
          <w:rFonts w:ascii="Arial" w:hAnsi="Arial" w:cs="Arial"/>
          <w:color w:val="000000" w:themeColor="text1"/>
          <w:sz w:val="24"/>
          <w:szCs w:val="24"/>
        </w:rPr>
      </w:pPr>
    </w:p>
    <w:p w14:paraId="65BE5413" w14:textId="01256F07" w:rsidR="00377581" w:rsidRDefault="00D36957" w:rsidP="00D36957">
      <w:pPr>
        <w:rPr>
          <w:rFonts w:cs="Arial"/>
        </w:rPr>
      </w:pPr>
      <w:r>
        <w:rPr>
          <w:rFonts w:cs="Arial"/>
        </w:rPr>
        <w:t>T</w:t>
      </w:r>
      <w:r w:rsidR="00377581" w:rsidRPr="008871E5">
        <w:rPr>
          <w:rFonts w:cs="Arial"/>
        </w:rPr>
        <w:t xml:space="preserve">he council recognises, drivers will need to stop at the zebra crossing to allow people to cross and although this should not result in traffic </w:t>
      </w:r>
      <w:r>
        <w:rPr>
          <w:rFonts w:cs="Arial"/>
        </w:rPr>
        <w:t>queuing</w:t>
      </w:r>
      <w:r w:rsidR="00377581" w:rsidRPr="008871E5">
        <w:rPr>
          <w:rFonts w:cs="Arial"/>
        </w:rPr>
        <w:t xml:space="preserve"> on Vine Road and Kent Road, it may make southbound congestion marginally worse during the morning</w:t>
      </w:r>
      <w:r w:rsidR="00377581">
        <w:rPr>
          <w:rFonts w:cs="Arial"/>
        </w:rPr>
        <w:t>/afternoon</w:t>
      </w:r>
      <w:r w:rsidR="00377581" w:rsidRPr="008871E5">
        <w:rPr>
          <w:rFonts w:cs="Arial"/>
        </w:rPr>
        <w:t xml:space="preserve"> peak</w:t>
      </w:r>
      <w:r>
        <w:rPr>
          <w:rFonts w:cs="Arial"/>
        </w:rPr>
        <w:t xml:space="preserve">.  However, </w:t>
      </w:r>
      <w:r w:rsidR="00377581" w:rsidRPr="008871E5">
        <w:rPr>
          <w:rFonts w:cs="Arial"/>
        </w:rPr>
        <w:t>this does not outweigh the benefits of the proposed zebra crossing.</w:t>
      </w:r>
    </w:p>
    <w:p w14:paraId="2055C576" w14:textId="77777777" w:rsidR="00D36957" w:rsidRPr="00D36957" w:rsidRDefault="00D36957" w:rsidP="00D36957">
      <w:pPr>
        <w:rPr>
          <w:rFonts w:cs="Arial"/>
          <w:color w:val="0D0D0D"/>
          <w:shd w:val="clear" w:color="auto" w:fill="FFFFFF"/>
        </w:rPr>
      </w:pPr>
      <w:r w:rsidRPr="00D36957">
        <w:rPr>
          <w:rFonts w:cs="Arial"/>
          <w:color w:val="0D0D0D"/>
          <w:shd w:val="clear" w:color="auto" w:fill="FFFFFF"/>
        </w:rPr>
        <w:t>Elmbridge Borough Council monitor air pollution and Church Road is not in an Air Quality Management Area.  Further information can be found on their web site here:</w:t>
      </w:r>
    </w:p>
    <w:p w14:paraId="1584FEA9" w14:textId="77777777" w:rsidR="00D36957" w:rsidRPr="002865E2" w:rsidRDefault="00CB7F94" w:rsidP="00D36957">
      <w:pPr>
        <w:rPr>
          <w:rFonts w:cs="Arial"/>
          <w:b/>
          <w:bCs/>
          <w:i/>
          <w:iCs/>
          <w:color w:val="0D0D0D"/>
          <w:shd w:val="clear" w:color="auto" w:fill="FFFFFF"/>
        </w:rPr>
      </w:pPr>
      <w:hyperlink r:id="rId14" w:history="1">
        <w:r w:rsidR="00D36957" w:rsidRPr="00D36957">
          <w:rPr>
            <w:rStyle w:val="Hyperlink"/>
            <w:rFonts w:cs="Arial"/>
          </w:rPr>
          <w:t>Local air quality measurements | Elmbridge Borough Council</w:t>
        </w:r>
      </w:hyperlink>
    </w:p>
    <w:p w14:paraId="51AC4F78" w14:textId="6F7BCBE3" w:rsidR="00377581" w:rsidRDefault="00D36957" w:rsidP="00D36957">
      <w:pPr>
        <w:rPr>
          <w:rFonts w:cs="Arial"/>
        </w:rPr>
      </w:pPr>
      <w:r>
        <w:rPr>
          <w:rFonts w:cs="Arial"/>
        </w:rPr>
        <w:t xml:space="preserve">The effects of transport choice on air pollution are complex.  </w:t>
      </w:r>
      <w:r w:rsidR="00377581" w:rsidRPr="008871E5">
        <w:rPr>
          <w:rFonts w:cs="Arial"/>
        </w:rPr>
        <w:t xml:space="preserve"> </w:t>
      </w:r>
      <w:r>
        <w:rPr>
          <w:rFonts w:cs="Arial"/>
        </w:rPr>
        <w:t>T</w:t>
      </w:r>
      <w:r w:rsidR="00377581" w:rsidRPr="008871E5">
        <w:rPr>
          <w:rFonts w:cs="Arial"/>
        </w:rPr>
        <w:t>he provision of a zebra crossing should make walking more attractive and result in more children and families walking, cycling and wheeling thus helping reduce pollution and congestion, benefiting the whole community.</w:t>
      </w:r>
    </w:p>
    <w:p w14:paraId="1ED32983" w14:textId="2CA8D296" w:rsidR="00476F41" w:rsidRPr="00851D0D" w:rsidRDefault="00D36957" w:rsidP="00D36957">
      <w:pPr>
        <w:pStyle w:val="xmsolistparagraph"/>
        <w:ind w:left="0"/>
        <w:jc w:val="both"/>
        <w:rPr>
          <w:rFonts w:ascii="Arial" w:hAnsi="Arial" w:cs="Arial"/>
          <w:color w:val="000000" w:themeColor="text1"/>
          <w:sz w:val="24"/>
          <w:szCs w:val="24"/>
        </w:rPr>
      </w:pPr>
      <w:r>
        <w:rPr>
          <w:rFonts w:ascii="Arial" w:hAnsi="Arial" w:cs="Arial"/>
          <w:b/>
          <w:bCs/>
          <w:color w:val="000000" w:themeColor="text1"/>
          <w:sz w:val="24"/>
          <w:szCs w:val="24"/>
        </w:rPr>
        <w:t xml:space="preserve">Objection 5 - </w:t>
      </w:r>
      <w:r w:rsidR="00476F41" w:rsidRPr="00851D0D">
        <w:rPr>
          <w:rFonts w:ascii="Arial" w:hAnsi="Arial" w:cs="Arial"/>
          <w:b/>
          <w:bCs/>
          <w:color w:val="000000" w:themeColor="text1"/>
          <w:sz w:val="24"/>
          <w:szCs w:val="24"/>
        </w:rPr>
        <w:t>The Zebra crossing will increase Light and Noise Pollution in a Conservation Area.  Breech of the conservation area policy</w:t>
      </w:r>
      <w:r w:rsidR="00BB6CF5" w:rsidRPr="00851D0D">
        <w:rPr>
          <w:rFonts w:ascii="Arial" w:hAnsi="Arial" w:cs="Arial"/>
          <w:b/>
          <w:bCs/>
          <w:color w:val="000000" w:themeColor="text1"/>
          <w:sz w:val="24"/>
          <w:szCs w:val="24"/>
        </w:rPr>
        <w:t xml:space="preserve"> (Kent Town )  Area 1</w:t>
      </w:r>
      <w:r w:rsidR="00BB6CF5" w:rsidRPr="00851D0D">
        <w:rPr>
          <w:rFonts w:ascii="Arial" w:hAnsi="Arial" w:cs="Arial"/>
          <w:color w:val="000000" w:themeColor="text1"/>
          <w:sz w:val="24"/>
          <w:szCs w:val="24"/>
        </w:rPr>
        <w:t xml:space="preserve">. </w:t>
      </w:r>
    </w:p>
    <w:p w14:paraId="2E3327C0" w14:textId="37D5EA6E" w:rsidR="00BB6CF5" w:rsidRDefault="00BB6CF5" w:rsidP="009452D7">
      <w:pPr>
        <w:pStyle w:val="xmsolistparagraph"/>
        <w:ind w:left="0"/>
        <w:jc w:val="both"/>
        <w:rPr>
          <w:rFonts w:ascii="Arial" w:hAnsi="Arial" w:cs="Arial"/>
          <w:color w:val="000000" w:themeColor="text1"/>
          <w:sz w:val="24"/>
          <w:szCs w:val="24"/>
        </w:rPr>
      </w:pPr>
    </w:p>
    <w:p w14:paraId="30A9C448" w14:textId="2D34570E" w:rsidR="00D36957" w:rsidRDefault="00D36957" w:rsidP="009452D7">
      <w:pPr>
        <w:pStyle w:val="xmsolistparagraph"/>
        <w:ind w:left="0"/>
        <w:jc w:val="both"/>
        <w:rPr>
          <w:rFonts w:ascii="Arial" w:hAnsi="Arial" w:cs="Arial"/>
          <w:color w:val="000000" w:themeColor="text1"/>
          <w:sz w:val="24"/>
          <w:szCs w:val="24"/>
        </w:rPr>
      </w:pPr>
      <w:r>
        <w:rPr>
          <w:rFonts w:ascii="Arial" w:hAnsi="Arial" w:cs="Arial"/>
          <w:color w:val="000000" w:themeColor="text1"/>
          <w:sz w:val="24"/>
          <w:szCs w:val="24"/>
        </w:rPr>
        <w:t xml:space="preserve">The scheme does not include the installation of any new street lights.  Light reducing shields will be fitted on the beacons to </w:t>
      </w:r>
      <w:r w:rsidR="008A6402">
        <w:rPr>
          <w:rFonts w:ascii="Arial" w:hAnsi="Arial" w:cs="Arial"/>
          <w:color w:val="000000" w:themeColor="text1"/>
          <w:sz w:val="24"/>
          <w:szCs w:val="24"/>
        </w:rPr>
        <w:t>limit the level of light pollution directed towards adjacent residential properties, whilst maintaining beacon visibility for drivers travelling along Church Road/Kent Road.  These have been utilised successfully in other locations and will mitigate residential light pollution concerns.</w:t>
      </w:r>
    </w:p>
    <w:p w14:paraId="3A7EB461" w14:textId="77777777" w:rsidR="00D36957" w:rsidRDefault="00D36957" w:rsidP="009452D7">
      <w:pPr>
        <w:pStyle w:val="xmsolistparagraph"/>
        <w:ind w:left="0"/>
        <w:jc w:val="both"/>
        <w:rPr>
          <w:rFonts w:ascii="Arial" w:hAnsi="Arial" w:cs="Arial"/>
          <w:color w:val="000000" w:themeColor="text1"/>
          <w:sz w:val="24"/>
          <w:szCs w:val="24"/>
        </w:rPr>
      </w:pPr>
    </w:p>
    <w:p w14:paraId="71A7EA32" w14:textId="41F8795C" w:rsidR="00377581" w:rsidRDefault="00377581" w:rsidP="00D36957">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A zebra crossing does not feature an audible signal</w:t>
      </w:r>
      <w:r w:rsidR="008A6402">
        <w:rPr>
          <w:rFonts w:ascii="Arial" w:hAnsi="Arial" w:cs="Arial"/>
          <w:color w:val="000000" w:themeColor="text1"/>
          <w:sz w:val="24"/>
          <w:szCs w:val="24"/>
        </w:rPr>
        <w:t xml:space="preserve"> and makes no significant change to the noise levels generated by vehicles.</w:t>
      </w:r>
      <w:r w:rsidRPr="00851D0D">
        <w:rPr>
          <w:rFonts w:ascii="Arial" w:hAnsi="Arial" w:cs="Arial"/>
          <w:color w:val="000000" w:themeColor="text1"/>
          <w:sz w:val="24"/>
          <w:szCs w:val="24"/>
        </w:rPr>
        <w:t xml:space="preserve">  </w:t>
      </w:r>
    </w:p>
    <w:p w14:paraId="6A3D0CB6" w14:textId="77777777" w:rsidR="008A6402" w:rsidRDefault="008A6402" w:rsidP="00D36957">
      <w:pPr>
        <w:pStyle w:val="xmsolistparagraph"/>
        <w:ind w:left="0"/>
        <w:rPr>
          <w:rFonts w:ascii="Arial" w:hAnsi="Arial" w:cs="Arial"/>
          <w:color w:val="000000" w:themeColor="text1"/>
          <w:sz w:val="24"/>
          <w:szCs w:val="24"/>
        </w:rPr>
      </w:pPr>
    </w:p>
    <w:p w14:paraId="6014960D" w14:textId="444E5546" w:rsidR="008A6402" w:rsidRDefault="008A6402" w:rsidP="00D36957">
      <w:pPr>
        <w:pStyle w:val="xmsolistparagraph"/>
        <w:ind w:left="0"/>
        <w:rPr>
          <w:rFonts w:ascii="Arial" w:hAnsi="Arial" w:cs="Arial"/>
          <w:color w:val="0D0D0D"/>
          <w:sz w:val="24"/>
          <w:szCs w:val="24"/>
          <w:shd w:val="clear" w:color="auto" w:fill="FFFFFF"/>
        </w:rPr>
      </w:pPr>
      <w:r>
        <w:rPr>
          <w:rFonts w:ascii="Arial" w:hAnsi="Arial" w:cs="Arial"/>
          <w:color w:val="000000" w:themeColor="text1"/>
          <w:sz w:val="24"/>
          <w:szCs w:val="24"/>
        </w:rPr>
        <w:t>As an authority Surrey County Council are specifically interested in Noise Important Areas as identified by the Department for the Environment, Food and Rural Affairs.  There are no Noise Important Areas on Church Road or in its vicinity.</w:t>
      </w:r>
    </w:p>
    <w:p w14:paraId="0971E697" w14:textId="77777777" w:rsidR="00377581" w:rsidRPr="00851D0D" w:rsidRDefault="00377581" w:rsidP="00D36957">
      <w:pPr>
        <w:pStyle w:val="xmsolistparagraph"/>
        <w:ind w:left="0"/>
        <w:rPr>
          <w:rFonts w:ascii="Arial" w:hAnsi="Arial" w:cs="Arial"/>
          <w:color w:val="000000" w:themeColor="text1"/>
          <w:sz w:val="24"/>
          <w:szCs w:val="24"/>
        </w:rPr>
      </w:pPr>
    </w:p>
    <w:p w14:paraId="3FE35816" w14:textId="1FA249B9" w:rsidR="00EB0F41" w:rsidRPr="00851D0D" w:rsidRDefault="00EB0F41" w:rsidP="00D36957">
      <w:pPr>
        <w:pStyle w:val="xmsolistparagraph"/>
        <w:ind w:left="0"/>
        <w:rPr>
          <w:rFonts w:ascii="Arial" w:hAnsi="Arial" w:cs="Arial"/>
          <w:color w:val="000000" w:themeColor="text1"/>
          <w:sz w:val="24"/>
          <w:szCs w:val="24"/>
        </w:rPr>
      </w:pPr>
      <w:bookmarkStart w:id="3" w:name="_Hlk161780917"/>
      <w:r w:rsidRPr="00851D0D">
        <w:rPr>
          <w:rFonts w:ascii="Arial" w:hAnsi="Arial" w:cs="Arial"/>
          <w:color w:val="000000" w:themeColor="text1"/>
          <w:sz w:val="24"/>
          <w:szCs w:val="24"/>
        </w:rPr>
        <w:t xml:space="preserve">The </w:t>
      </w:r>
      <w:r w:rsidR="00CB5711">
        <w:rPr>
          <w:rFonts w:ascii="Arial" w:hAnsi="Arial" w:cs="Arial"/>
          <w:color w:val="000000" w:themeColor="text1"/>
          <w:sz w:val="24"/>
          <w:szCs w:val="24"/>
        </w:rPr>
        <w:t xml:space="preserve">Planning and Environmental </w:t>
      </w:r>
      <w:r w:rsidR="008575F2">
        <w:rPr>
          <w:rFonts w:ascii="Arial" w:hAnsi="Arial" w:cs="Arial"/>
          <w:color w:val="000000" w:themeColor="text1"/>
          <w:sz w:val="24"/>
          <w:szCs w:val="24"/>
        </w:rPr>
        <w:t xml:space="preserve">Health Team </w:t>
      </w:r>
      <w:r w:rsidRPr="00851D0D">
        <w:rPr>
          <w:rFonts w:ascii="Arial" w:hAnsi="Arial" w:cs="Arial"/>
          <w:color w:val="000000" w:themeColor="text1"/>
          <w:sz w:val="24"/>
          <w:szCs w:val="24"/>
        </w:rPr>
        <w:t>from</w:t>
      </w:r>
      <w:r w:rsidR="008575F2">
        <w:rPr>
          <w:rFonts w:ascii="Arial" w:hAnsi="Arial" w:cs="Arial"/>
          <w:color w:val="000000" w:themeColor="text1"/>
          <w:sz w:val="24"/>
          <w:szCs w:val="24"/>
        </w:rPr>
        <w:t xml:space="preserve"> Elmbridge Borough Council </w:t>
      </w:r>
      <w:r w:rsidRPr="00851D0D">
        <w:rPr>
          <w:rFonts w:ascii="Arial" w:hAnsi="Arial" w:cs="Arial"/>
          <w:color w:val="000000" w:themeColor="text1"/>
          <w:sz w:val="24"/>
          <w:szCs w:val="24"/>
        </w:rPr>
        <w:t>has been consulted and responded with recommendations to ensure that the crossing has a ‘low impact’ on the setting within a designated conservation area</w:t>
      </w:r>
      <w:r w:rsidR="00F87155">
        <w:rPr>
          <w:rFonts w:ascii="Arial" w:hAnsi="Arial" w:cs="Arial"/>
          <w:color w:val="000000" w:themeColor="text1"/>
          <w:sz w:val="24"/>
          <w:szCs w:val="24"/>
        </w:rPr>
        <w:t>.</w:t>
      </w:r>
      <w:r w:rsidR="00F87155" w:rsidRPr="00851D0D">
        <w:rPr>
          <w:rFonts w:ascii="Arial" w:hAnsi="Arial" w:cs="Arial"/>
          <w:color w:val="000000" w:themeColor="text1"/>
          <w:sz w:val="24"/>
          <w:szCs w:val="24"/>
        </w:rPr>
        <w:t xml:space="preserve"> </w:t>
      </w:r>
    </w:p>
    <w:bookmarkEnd w:id="3"/>
    <w:p w14:paraId="1FE78F63" w14:textId="3278F34C" w:rsidR="00377581" w:rsidRPr="00EC02E2" w:rsidRDefault="00377581" w:rsidP="00D36957">
      <w:pPr>
        <w:pStyle w:val="xmsolistparagraph"/>
        <w:ind w:left="0"/>
        <w:rPr>
          <w:rFonts w:ascii="Arial" w:hAnsi="Arial" w:cs="Arial"/>
          <w:strike/>
          <w:color w:val="000000" w:themeColor="text1"/>
          <w:sz w:val="24"/>
          <w:szCs w:val="24"/>
        </w:rPr>
      </w:pPr>
    </w:p>
    <w:p w14:paraId="227882FC" w14:textId="77777777" w:rsidR="00476F41" w:rsidRPr="00851D0D" w:rsidRDefault="00476F41" w:rsidP="009452D7">
      <w:pPr>
        <w:pStyle w:val="xmsolistparagraph"/>
        <w:ind w:left="0"/>
        <w:jc w:val="both"/>
        <w:rPr>
          <w:rFonts w:ascii="Arial" w:hAnsi="Arial" w:cs="Arial"/>
          <w:color w:val="000000" w:themeColor="text1"/>
          <w:sz w:val="24"/>
          <w:szCs w:val="24"/>
        </w:rPr>
      </w:pPr>
    </w:p>
    <w:p w14:paraId="0286ACFB" w14:textId="5644A6ED" w:rsidR="00E149A1" w:rsidRPr="00851D0D" w:rsidRDefault="008A6402" w:rsidP="008A6402">
      <w:pPr>
        <w:pStyle w:val="xmsolistparagraph"/>
        <w:ind w:left="0"/>
        <w:rPr>
          <w:rFonts w:ascii="Arial" w:hAnsi="Arial" w:cs="Arial"/>
          <w:color w:val="000000" w:themeColor="text1"/>
          <w:sz w:val="24"/>
          <w:szCs w:val="24"/>
        </w:rPr>
      </w:pPr>
      <w:r>
        <w:rPr>
          <w:rFonts w:ascii="Arial" w:hAnsi="Arial" w:cs="Arial"/>
          <w:b/>
          <w:bCs/>
          <w:color w:val="000000" w:themeColor="text1"/>
          <w:sz w:val="24"/>
          <w:szCs w:val="24"/>
        </w:rPr>
        <w:t xml:space="preserve">Objection 6 - </w:t>
      </w:r>
      <w:r w:rsidR="00E149A1" w:rsidRPr="00851D0D">
        <w:rPr>
          <w:rFonts w:ascii="Arial" w:hAnsi="Arial" w:cs="Arial"/>
          <w:b/>
          <w:bCs/>
          <w:color w:val="000000" w:themeColor="text1"/>
          <w:sz w:val="24"/>
          <w:szCs w:val="24"/>
        </w:rPr>
        <w:t>In Contravention of Conservation Area/Local Policy - A large zebra crossing on Church Road would constitute a breach of the Conservation Area policy within which Church Road is situated</w:t>
      </w:r>
      <w:r w:rsidR="00E149A1" w:rsidRPr="00851D0D">
        <w:rPr>
          <w:rFonts w:ascii="Arial" w:hAnsi="Arial" w:cs="Arial"/>
          <w:color w:val="000000" w:themeColor="text1"/>
          <w:sz w:val="24"/>
          <w:szCs w:val="24"/>
        </w:rPr>
        <w:t xml:space="preserve">. </w:t>
      </w:r>
    </w:p>
    <w:p w14:paraId="5BDC37A0" w14:textId="77777777" w:rsidR="00E149A1" w:rsidRPr="00E149A1" w:rsidRDefault="00E149A1" w:rsidP="00E149A1">
      <w:pPr>
        <w:pStyle w:val="xmsolistparagraph"/>
        <w:ind w:left="927"/>
        <w:jc w:val="both"/>
        <w:rPr>
          <w:rFonts w:ascii="Arial" w:hAnsi="Arial" w:cs="Arial"/>
          <w:color w:val="000000" w:themeColor="text1"/>
          <w:sz w:val="24"/>
          <w:szCs w:val="24"/>
        </w:rPr>
      </w:pPr>
    </w:p>
    <w:p w14:paraId="2569CEA9" w14:textId="7CDF92C1" w:rsidR="00E149A1" w:rsidRDefault="00E149A1" w:rsidP="008A6402">
      <w:pPr>
        <w:pStyle w:val="xmsolistparagraph"/>
        <w:ind w:left="0"/>
        <w:rPr>
          <w:rFonts w:ascii="Arial" w:hAnsi="Arial" w:cs="Arial"/>
          <w:sz w:val="24"/>
          <w:szCs w:val="24"/>
        </w:rPr>
      </w:pPr>
      <w:r>
        <w:rPr>
          <w:rFonts w:ascii="Arial" w:hAnsi="Arial" w:cs="Arial"/>
          <w:sz w:val="24"/>
          <w:szCs w:val="24"/>
        </w:rPr>
        <w:t xml:space="preserve">The Planning and Environmental Health Team at Elmbridge Borough Council have been consulted </w:t>
      </w:r>
      <w:r w:rsidR="008A6402">
        <w:rPr>
          <w:rFonts w:ascii="Arial" w:hAnsi="Arial" w:cs="Arial"/>
          <w:sz w:val="24"/>
          <w:szCs w:val="24"/>
        </w:rPr>
        <w:t>about</w:t>
      </w:r>
      <w:r>
        <w:rPr>
          <w:rFonts w:ascii="Arial" w:hAnsi="Arial" w:cs="Arial"/>
          <w:sz w:val="24"/>
          <w:szCs w:val="24"/>
        </w:rPr>
        <w:t xml:space="preserve"> this objection have confirmed the following</w:t>
      </w:r>
      <w:r w:rsidR="008A6402">
        <w:rPr>
          <w:rFonts w:ascii="Arial" w:hAnsi="Arial" w:cs="Arial"/>
          <w:sz w:val="24"/>
          <w:szCs w:val="24"/>
        </w:rPr>
        <w:t>:</w:t>
      </w:r>
    </w:p>
    <w:p w14:paraId="3E36B148" w14:textId="77777777" w:rsidR="008A6402" w:rsidRDefault="008A6402" w:rsidP="008A6402">
      <w:pPr>
        <w:pStyle w:val="xmsolistparagraph"/>
        <w:ind w:left="0"/>
        <w:rPr>
          <w:rFonts w:ascii="Arial" w:hAnsi="Arial" w:cs="Arial"/>
          <w:sz w:val="24"/>
          <w:szCs w:val="24"/>
        </w:rPr>
      </w:pPr>
    </w:p>
    <w:p w14:paraId="2C5B2BEC" w14:textId="280DDF04" w:rsidR="00E149A1" w:rsidRPr="00E149A1" w:rsidRDefault="00E149A1" w:rsidP="008A6402">
      <w:pPr>
        <w:pStyle w:val="xmsolistparagraph"/>
        <w:ind w:left="0"/>
        <w:rPr>
          <w:rFonts w:ascii="Arial" w:hAnsi="Arial" w:cs="Arial"/>
          <w:color w:val="000000" w:themeColor="text1"/>
          <w:sz w:val="24"/>
          <w:szCs w:val="24"/>
        </w:rPr>
      </w:pPr>
      <w:r>
        <w:rPr>
          <w:rFonts w:ascii="Arial" w:hAnsi="Arial" w:cs="Arial"/>
          <w:sz w:val="24"/>
          <w:szCs w:val="24"/>
        </w:rPr>
        <w:t>“</w:t>
      </w:r>
      <w:r w:rsidRPr="00A53F01">
        <w:rPr>
          <w:rFonts w:ascii="Arial" w:hAnsi="Arial" w:cs="Arial"/>
          <w:i/>
          <w:iCs/>
          <w:sz w:val="24"/>
          <w:szCs w:val="24"/>
        </w:rPr>
        <w:t>There would be no conservation area policies breached in the erection of a zebra crossing. Although in this case it would not be possible to suggest that there are heritage benefits, there are clearly public benefits in the form of safety</w:t>
      </w:r>
      <w:r>
        <w:rPr>
          <w:rFonts w:ascii="Arial" w:hAnsi="Arial" w:cs="Arial"/>
          <w:i/>
          <w:iCs/>
          <w:sz w:val="24"/>
          <w:szCs w:val="24"/>
        </w:rPr>
        <w:t xml:space="preserve">. The roads in this part of the conservation area are typical residential streets, they are not rural single lanes and as such elements of road management are expected”. </w:t>
      </w:r>
    </w:p>
    <w:p w14:paraId="57CBFD9D" w14:textId="77777777" w:rsidR="00E149A1" w:rsidRDefault="00E149A1" w:rsidP="008A6402">
      <w:pPr>
        <w:pStyle w:val="xmsolistparagraph"/>
        <w:ind w:left="0"/>
        <w:rPr>
          <w:rFonts w:ascii="Arial" w:hAnsi="Arial" w:cs="Arial"/>
          <w:color w:val="000000" w:themeColor="text1"/>
          <w:sz w:val="24"/>
          <w:szCs w:val="24"/>
        </w:rPr>
      </w:pPr>
    </w:p>
    <w:p w14:paraId="2997E80C" w14:textId="77777777" w:rsidR="00E149A1" w:rsidRPr="00E149A1" w:rsidRDefault="00E149A1" w:rsidP="00E149A1">
      <w:pPr>
        <w:pStyle w:val="xmsolistparagraph"/>
        <w:ind w:left="927"/>
        <w:jc w:val="both"/>
        <w:rPr>
          <w:rFonts w:ascii="Arial" w:hAnsi="Arial" w:cs="Arial"/>
          <w:color w:val="000000" w:themeColor="text1"/>
          <w:sz w:val="24"/>
          <w:szCs w:val="24"/>
        </w:rPr>
      </w:pPr>
    </w:p>
    <w:p w14:paraId="5A2DCF05" w14:textId="6EEDB84E" w:rsidR="00EB0F41" w:rsidRPr="008A6402" w:rsidRDefault="008A6402" w:rsidP="008A6402">
      <w:pPr>
        <w:jc w:val="both"/>
        <w:rPr>
          <w:rFonts w:cs="Arial"/>
          <w:b/>
          <w:bCs/>
        </w:rPr>
      </w:pPr>
      <w:bookmarkStart w:id="4" w:name="_Hlk161651703"/>
      <w:r>
        <w:rPr>
          <w:rFonts w:cs="Arial"/>
          <w:b/>
          <w:bCs/>
        </w:rPr>
        <w:t xml:space="preserve">Objection 7 - </w:t>
      </w:r>
      <w:r w:rsidR="00EB0F41" w:rsidRPr="008A6402">
        <w:rPr>
          <w:rFonts w:cs="Arial"/>
          <w:b/>
          <w:bCs/>
        </w:rPr>
        <w:t>Loss of on street parking spaces on Church Road</w:t>
      </w:r>
    </w:p>
    <w:p w14:paraId="6DF0DCFE" w14:textId="6E6D8BF9" w:rsidR="00EB0F41" w:rsidRPr="00851D0D" w:rsidRDefault="00EB0F41" w:rsidP="008A6402">
      <w:pPr>
        <w:rPr>
          <w:rFonts w:cs="Arial"/>
        </w:rPr>
      </w:pPr>
      <w:bookmarkStart w:id="5" w:name="_Hlk161777721"/>
      <w:r w:rsidRPr="00851D0D">
        <w:rPr>
          <w:rFonts w:cs="Arial"/>
        </w:rPr>
        <w:t xml:space="preserve">Whilst the convenience of on street parking is undoubtedly important for residents, it is crucial to prioritise the safety and </w:t>
      </w:r>
      <w:r w:rsidR="00994F9D" w:rsidRPr="00851D0D">
        <w:rPr>
          <w:rFonts w:cs="Arial"/>
        </w:rPr>
        <w:t>well-being</w:t>
      </w:r>
      <w:r w:rsidRPr="00851D0D">
        <w:rPr>
          <w:rFonts w:cs="Arial"/>
        </w:rPr>
        <w:t xml:space="preserve"> of all our residents. </w:t>
      </w:r>
      <w:r w:rsidR="00114104" w:rsidRPr="00A1685F">
        <w:rPr>
          <w:rFonts w:cs="Arial"/>
        </w:rPr>
        <w:t xml:space="preserve">Improving accessibility for pedestrians and prioritising pedestrian safety supports the councils’ initiatives aimed at creating healthier and more liveable communities.  </w:t>
      </w:r>
    </w:p>
    <w:p w14:paraId="11A501BE" w14:textId="7536CF83" w:rsidR="008A6402" w:rsidRDefault="008A6402" w:rsidP="008A6402">
      <w:pPr>
        <w:pStyle w:val="xmsolistparagraph"/>
        <w:ind w:left="0"/>
        <w:rPr>
          <w:rFonts w:ascii="Arial" w:hAnsi="Arial" w:cs="Arial"/>
          <w:color w:val="000000" w:themeColor="text1"/>
          <w:sz w:val="24"/>
          <w:szCs w:val="24"/>
        </w:rPr>
      </w:pPr>
      <w:r>
        <w:rPr>
          <w:rFonts w:ascii="Arial" w:hAnsi="Arial" w:cs="Arial"/>
          <w:color w:val="000000" w:themeColor="text1"/>
          <w:sz w:val="24"/>
          <w:szCs w:val="24"/>
        </w:rPr>
        <w:t>On-street parking is available on Church Road and surrounding roads, that residents, visitors and delivery drivers could use.</w:t>
      </w:r>
    </w:p>
    <w:p w14:paraId="027A3312" w14:textId="77777777" w:rsidR="008A6402" w:rsidRDefault="008A6402" w:rsidP="008A6402">
      <w:pPr>
        <w:pStyle w:val="xmsolistparagraph"/>
        <w:ind w:left="0"/>
        <w:rPr>
          <w:rFonts w:ascii="Arial" w:hAnsi="Arial" w:cs="Arial"/>
          <w:color w:val="000000" w:themeColor="text1"/>
          <w:sz w:val="24"/>
          <w:szCs w:val="24"/>
        </w:rPr>
      </w:pPr>
    </w:p>
    <w:p w14:paraId="23964658" w14:textId="14688D2A" w:rsidR="00D86540" w:rsidRDefault="00370A7C" w:rsidP="008A6402">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The crossing will not have a negative impact on visitors to the adjacent properties</w:t>
      </w:r>
      <w:r w:rsidR="00114104">
        <w:rPr>
          <w:rFonts w:ascii="Arial" w:hAnsi="Arial" w:cs="Arial"/>
          <w:color w:val="000000" w:themeColor="text1"/>
          <w:sz w:val="24"/>
          <w:szCs w:val="24"/>
        </w:rPr>
        <w:t xml:space="preserve"> as the d</w:t>
      </w:r>
      <w:r w:rsidR="00A0776C" w:rsidRPr="00851D0D">
        <w:rPr>
          <w:rFonts w:ascii="Arial" w:hAnsi="Arial" w:cs="Arial"/>
          <w:color w:val="000000" w:themeColor="text1"/>
          <w:sz w:val="24"/>
          <w:szCs w:val="24"/>
        </w:rPr>
        <w:t xml:space="preserve">emand for the missing parking spaces </w:t>
      </w:r>
      <w:r w:rsidR="00D86540" w:rsidRPr="00851D0D">
        <w:rPr>
          <w:rFonts w:ascii="Arial" w:hAnsi="Arial" w:cs="Arial"/>
          <w:color w:val="000000" w:themeColor="text1"/>
          <w:sz w:val="24"/>
          <w:szCs w:val="24"/>
        </w:rPr>
        <w:t xml:space="preserve">can be met further east on Church Road and/or side roads close to Church Road. </w:t>
      </w:r>
      <w:r w:rsidR="00714697" w:rsidRPr="00851D0D">
        <w:rPr>
          <w:rFonts w:ascii="Arial" w:hAnsi="Arial" w:cs="Arial"/>
          <w:color w:val="000000" w:themeColor="text1"/>
          <w:sz w:val="24"/>
          <w:szCs w:val="24"/>
        </w:rPr>
        <w:t xml:space="preserve"> </w:t>
      </w:r>
    </w:p>
    <w:p w14:paraId="3BCA7876" w14:textId="77777777" w:rsidR="008A6402" w:rsidRPr="00851D0D" w:rsidRDefault="008A6402" w:rsidP="008A6402">
      <w:pPr>
        <w:pStyle w:val="xmsolistparagraph"/>
        <w:ind w:left="0"/>
        <w:rPr>
          <w:rFonts w:ascii="Arial" w:hAnsi="Arial" w:cs="Arial"/>
          <w:color w:val="000000" w:themeColor="text1"/>
          <w:sz w:val="24"/>
          <w:szCs w:val="24"/>
        </w:rPr>
      </w:pPr>
    </w:p>
    <w:p w14:paraId="158FD4C1" w14:textId="36A91441" w:rsidR="00994F9D" w:rsidRDefault="00714697" w:rsidP="008A6402">
      <w:pPr>
        <w:pStyle w:val="xmsolistparagraph"/>
        <w:ind w:left="0"/>
        <w:rPr>
          <w:rFonts w:ascii="Arial" w:hAnsi="Arial" w:cs="Arial"/>
          <w:color w:val="000000" w:themeColor="text1"/>
          <w:sz w:val="24"/>
          <w:szCs w:val="24"/>
        </w:rPr>
      </w:pPr>
      <w:r w:rsidRPr="00851D0D">
        <w:rPr>
          <w:rFonts w:ascii="Arial" w:hAnsi="Arial" w:cs="Arial"/>
          <w:color w:val="000000" w:themeColor="text1"/>
          <w:sz w:val="24"/>
          <w:szCs w:val="24"/>
        </w:rPr>
        <w:t xml:space="preserve">All </w:t>
      </w:r>
      <w:r w:rsidR="008A6402">
        <w:rPr>
          <w:rFonts w:ascii="Arial" w:hAnsi="Arial" w:cs="Arial"/>
          <w:color w:val="000000" w:themeColor="text1"/>
          <w:sz w:val="24"/>
          <w:szCs w:val="24"/>
        </w:rPr>
        <w:t>properties on Church Road adjacent to the zebra crossing</w:t>
      </w:r>
      <w:r w:rsidRPr="00851D0D">
        <w:rPr>
          <w:rFonts w:ascii="Arial" w:hAnsi="Arial" w:cs="Arial"/>
          <w:color w:val="000000" w:themeColor="text1"/>
          <w:sz w:val="24"/>
          <w:szCs w:val="24"/>
        </w:rPr>
        <w:t xml:space="preserve"> have off street parking facilities</w:t>
      </w:r>
      <w:r w:rsidR="008A6402">
        <w:rPr>
          <w:rFonts w:ascii="Arial" w:hAnsi="Arial" w:cs="Arial"/>
          <w:color w:val="000000" w:themeColor="text1"/>
          <w:sz w:val="24"/>
          <w:szCs w:val="24"/>
        </w:rPr>
        <w:t>.</w:t>
      </w:r>
      <w:r w:rsidRPr="00851D0D">
        <w:rPr>
          <w:rFonts w:ascii="Arial" w:hAnsi="Arial" w:cs="Arial"/>
          <w:color w:val="000000" w:themeColor="text1"/>
          <w:sz w:val="24"/>
          <w:szCs w:val="24"/>
        </w:rPr>
        <w:t xml:space="preserve"> </w:t>
      </w:r>
    </w:p>
    <w:p w14:paraId="747D32BA" w14:textId="77777777" w:rsidR="008A6402" w:rsidRPr="00851D0D" w:rsidRDefault="008A6402" w:rsidP="008A6402">
      <w:pPr>
        <w:pStyle w:val="xmsolistparagraph"/>
        <w:ind w:left="0"/>
        <w:rPr>
          <w:rFonts w:ascii="Arial" w:hAnsi="Arial" w:cs="Arial"/>
          <w:color w:val="000000" w:themeColor="text1"/>
          <w:sz w:val="24"/>
          <w:szCs w:val="24"/>
        </w:rPr>
      </w:pPr>
    </w:p>
    <w:p w14:paraId="596CFDD8" w14:textId="75E31564" w:rsidR="00994F9D" w:rsidRDefault="00994F9D" w:rsidP="009452D7">
      <w:pPr>
        <w:pStyle w:val="xmsolistparagraph"/>
        <w:ind w:left="0"/>
        <w:jc w:val="both"/>
        <w:rPr>
          <w:rFonts w:ascii="Arial" w:hAnsi="Arial" w:cs="Arial"/>
          <w:color w:val="000000" w:themeColor="text1"/>
          <w:sz w:val="24"/>
          <w:szCs w:val="24"/>
        </w:rPr>
      </w:pPr>
      <w:r w:rsidRPr="00851D0D">
        <w:rPr>
          <w:rFonts w:ascii="Arial" w:hAnsi="Arial" w:cs="Arial"/>
          <w:color w:val="000000" w:themeColor="text1"/>
          <w:sz w:val="24"/>
          <w:szCs w:val="24"/>
        </w:rPr>
        <w:t xml:space="preserve">Every effort has been made to minimise the impact of loss of on street parking by officers, and </w:t>
      </w:r>
      <w:r w:rsidR="008A6402">
        <w:rPr>
          <w:rFonts w:ascii="Arial" w:hAnsi="Arial" w:cs="Arial"/>
          <w:color w:val="000000" w:themeColor="text1"/>
          <w:sz w:val="24"/>
          <w:szCs w:val="24"/>
        </w:rPr>
        <w:t>the design ensured that a few on-street parking spaces have remained.</w:t>
      </w:r>
    </w:p>
    <w:p w14:paraId="52C12C41" w14:textId="77777777" w:rsidR="008A6402" w:rsidRDefault="008A6402" w:rsidP="009452D7">
      <w:pPr>
        <w:pStyle w:val="xmsolistparagraph"/>
        <w:ind w:left="0"/>
        <w:jc w:val="both"/>
        <w:rPr>
          <w:rFonts w:ascii="Arial" w:hAnsi="Arial" w:cs="Arial"/>
          <w:color w:val="000000" w:themeColor="text1"/>
          <w:sz w:val="24"/>
          <w:szCs w:val="24"/>
        </w:rPr>
      </w:pPr>
    </w:p>
    <w:p w14:paraId="5261D787" w14:textId="77777777" w:rsidR="008A6402" w:rsidRPr="00851D0D" w:rsidRDefault="008A6402" w:rsidP="009452D7">
      <w:pPr>
        <w:pStyle w:val="xmsolistparagraph"/>
        <w:ind w:left="0"/>
        <w:jc w:val="both"/>
        <w:rPr>
          <w:rFonts w:ascii="Arial" w:hAnsi="Arial" w:cs="Arial"/>
          <w:color w:val="000000" w:themeColor="text1"/>
          <w:sz w:val="24"/>
          <w:szCs w:val="24"/>
        </w:rPr>
      </w:pPr>
    </w:p>
    <w:bookmarkEnd w:id="4"/>
    <w:bookmarkEnd w:id="5"/>
    <w:p w14:paraId="76C90355" w14:textId="69611167" w:rsidR="00994F9D" w:rsidRPr="00851D0D" w:rsidRDefault="008A6402" w:rsidP="008A6402">
      <w:pPr>
        <w:pStyle w:val="xmsolistparagraph"/>
        <w:ind w:left="0"/>
        <w:jc w:val="both"/>
        <w:rPr>
          <w:rFonts w:cs="Arial"/>
          <w:b/>
          <w:bCs/>
          <w:color w:val="000000" w:themeColor="text1"/>
          <w:sz w:val="24"/>
          <w:szCs w:val="24"/>
        </w:rPr>
      </w:pPr>
      <w:r>
        <w:rPr>
          <w:rFonts w:ascii="Arial" w:hAnsi="Arial" w:cs="Arial"/>
          <w:b/>
          <w:bCs/>
          <w:color w:val="000000" w:themeColor="text1"/>
          <w:sz w:val="24"/>
          <w:szCs w:val="24"/>
        </w:rPr>
        <w:t xml:space="preserve">Objection 8 - </w:t>
      </w:r>
      <w:r w:rsidR="00994F9D" w:rsidRPr="00851D0D">
        <w:rPr>
          <w:rFonts w:ascii="Arial" w:hAnsi="Arial" w:cs="Arial"/>
          <w:b/>
          <w:bCs/>
          <w:color w:val="000000" w:themeColor="text1"/>
          <w:sz w:val="24"/>
          <w:szCs w:val="24"/>
        </w:rPr>
        <w:t xml:space="preserve">Inappropriate use of public funds. The money should be used for improving the road and pavement conditions.  Unjustifiability expensive, and no evidence that it is needed. </w:t>
      </w:r>
    </w:p>
    <w:p w14:paraId="69901586" w14:textId="77777777" w:rsidR="00FD2B84" w:rsidRPr="00851D0D" w:rsidRDefault="00FD2B84" w:rsidP="009452D7">
      <w:pPr>
        <w:pStyle w:val="xmsolistparagraph"/>
        <w:ind w:left="0"/>
        <w:jc w:val="both"/>
        <w:rPr>
          <w:rFonts w:ascii="Arial" w:hAnsi="Arial" w:cs="Arial"/>
          <w:b/>
          <w:bCs/>
          <w:color w:val="000000" w:themeColor="text1"/>
          <w:sz w:val="24"/>
          <w:szCs w:val="24"/>
        </w:rPr>
      </w:pPr>
    </w:p>
    <w:p w14:paraId="2A14AC42" w14:textId="3BCEC23E" w:rsidR="00FD2B84" w:rsidRDefault="00FD2B84" w:rsidP="004B1EE9">
      <w:pPr>
        <w:pStyle w:val="paragraph"/>
        <w:spacing w:before="0" w:beforeAutospacing="0" w:after="0" w:afterAutospacing="0"/>
        <w:textAlignment w:val="baseline"/>
        <w:rPr>
          <w:rStyle w:val="eop"/>
          <w:rFonts w:ascii="Arial" w:hAnsi="Arial" w:cs="Arial"/>
          <w:color w:val="000000" w:themeColor="text1"/>
        </w:rPr>
      </w:pPr>
      <w:bookmarkStart w:id="6" w:name="_Hlk161651749"/>
      <w:bookmarkStart w:id="7" w:name="_Hlk161776154"/>
      <w:r w:rsidRPr="00851D0D">
        <w:rPr>
          <w:rStyle w:val="normaltextrun"/>
          <w:rFonts w:ascii="Arial" w:hAnsi="Arial" w:cs="Arial"/>
          <w:color w:val="000000" w:themeColor="text1"/>
        </w:rPr>
        <w:t>In response to a backlog of highway improvement schemes at schools across Surrey in 2022, the County Council allocated £3</w:t>
      </w:r>
      <w:r w:rsidR="004B1EE9">
        <w:rPr>
          <w:rStyle w:val="normaltextrun"/>
          <w:rFonts w:ascii="Arial" w:hAnsi="Arial" w:cs="Arial"/>
          <w:color w:val="000000" w:themeColor="text1"/>
        </w:rPr>
        <w:t xml:space="preserve"> </w:t>
      </w:r>
      <w:r w:rsidRPr="00851D0D">
        <w:rPr>
          <w:rStyle w:val="normaltextrun"/>
          <w:rFonts w:ascii="Arial" w:hAnsi="Arial" w:cs="Arial"/>
          <w:color w:val="000000" w:themeColor="text1"/>
        </w:rPr>
        <w:t xml:space="preserve">million over 3 years to deliver schemes to support walking, </w:t>
      </w:r>
      <w:r w:rsidRPr="00851D0D">
        <w:rPr>
          <w:rStyle w:val="normaltextrun"/>
          <w:rFonts w:ascii="Arial" w:hAnsi="Arial" w:cs="Arial"/>
          <w:color w:val="000000" w:themeColor="text1"/>
        </w:rPr>
        <w:lastRenderedPageBreak/>
        <w:t>push scooting and cycling</w:t>
      </w:r>
      <w:r w:rsidR="004B1EE9">
        <w:rPr>
          <w:rStyle w:val="normaltextrun"/>
          <w:rFonts w:ascii="Arial" w:hAnsi="Arial" w:cs="Arial"/>
          <w:color w:val="000000" w:themeColor="text1"/>
        </w:rPr>
        <w:t>,</w:t>
      </w:r>
      <w:r w:rsidRPr="00851D0D">
        <w:rPr>
          <w:rStyle w:val="normaltextrun"/>
          <w:rFonts w:ascii="Arial" w:hAnsi="Arial" w:cs="Arial"/>
          <w:color w:val="000000" w:themeColor="text1"/>
        </w:rPr>
        <w:t xml:space="preserve"> reduce road casualties, tackle speeding, and make the journey to school easier and safer.  St Lawrence Primary School</w:t>
      </w:r>
      <w:r w:rsidR="000E78E1" w:rsidRPr="00851D0D">
        <w:rPr>
          <w:rStyle w:val="normaltextrun"/>
          <w:rFonts w:ascii="Arial" w:hAnsi="Arial" w:cs="Arial"/>
          <w:color w:val="000000" w:themeColor="text1"/>
        </w:rPr>
        <w:t xml:space="preserve"> i</w:t>
      </w:r>
      <w:r w:rsidR="00EF7E38" w:rsidRPr="00851D0D">
        <w:rPr>
          <w:rStyle w:val="normaltextrun"/>
          <w:rFonts w:ascii="Arial" w:hAnsi="Arial" w:cs="Arial"/>
          <w:color w:val="000000" w:themeColor="text1"/>
        </w:rPr>
        <w:t>s</w:t>
      </w:r>
      <w:r w:rsidR="00185E1F" w:rsidRPr="00851D0D">
        <w:rPr>
          <w:rStyle w:val="normaltextrun"/>
          <w:rFonts w:ascii="Arial" w:hAnsi="Arial" w:cs="Arial"/>
          <w:color w:val="000000" w:themeColor="text1"/>
        </w:rPr>
        <w:t xml:space="preserve"> one </w:t>
      </w:r>
      <w:r w:rsidRPr="00851D0D">
        <w:rPr>
          <w:rStyle w:val="normaltextrun"/>
          <w:rFonts w:ascii="Arial" w:hAnsi="Arial" w:cs="Arial"/>
          <w:color w:val="000000" w:themeColor="text1"/>
        </w:rPr>
        <w:t xml:space="preserve">of </w:t>
      </w:r>
      <w:r w:rsidR="00EF7E38" w:rsidRPr="00851D0D">
        <w:rPr>
          <w:rStyle w:val="normaltextrun"/>
          <w:rFonts w:ascii="Arial" w:hAnsi="Arial" w:cs="Arial"/>
          <w:color w:val="000000" w:themeColor="text1"/>
        </w:rPr>
        <w:t>33</w:t>
      </w:r>
      <w:r w:rsidRPr="00851D0D">
        <w:rPr>
          <w:rStyle w:val="normaltextrun"/>
          <w:rFonts w:ascii="Arial" w:hAnsi="Arial" w:cs="Arial"/>
          <w:color w:val="000000" w:themeColor="text1"/>
        </w:rPr>
        <w:t xml:space="preserve"> </w:t>
      </w:r>
      <w:r w:rsidR="00EF7E38" w:rsidRPr="00851D0D">
        <w:rPr>
          <w:rStyle w:val="normaltextrun"/>
          <w:rFonts w:ascii="Arial" w:hAnsi="Arial" w:cs="Arial"/>
          <w:color w:val="000000" w:themeColor="text1"/>
        </w:rPr>
        <w:t xml:space="preserve">school road safety schemes </w:t>
      </w:r>
      <w:r w:rsidRPr="00851D0D">
        <w:rPr>
          <w:rStyle w:val="normaltextrun"/>
          <w:rFonts w:ascii="Arial" w:hAnsi="Arial" w:cs="Arial"/>
          <w:color w:val="000000" w:themeColor="text1"/>
        </w:rPr>
        <w:t xml:space="preserve">chosen to be delivered during </w:t>
      </w:r>
      <w:r w:rsidR="001E2494" w:rsidRPr="00851D0D">
        <w:rPr>
          <w:rStyle w:val="normaltextrun"/>
          <w:rFonts w:ascii="Arial" w:hAnsi="Arial" w:cs="Arial"/>
          <w:color w:val="000000" w:themeColor="text1"/>
        </w:rPr>
        <w:t xml:space="preserve">the </w:t>
      </w:r>
      <w:r w:rsidR="00FE462F" w:rsidRPr="00851D0D">
        <w:rPr>
          <w:rStyle w:val="normaltextrun"/>
          <w:rFonts w:ascii="Arial" w:hAnsi="Arial" w:cs="Arial"/>
          <w:color w:val="000000" w:themeColor="text1"/>
        </w:rPr>
        <w:t>three-year</w:t>
      </w:r>
      <w:r w:rsidR="001E2494" w:rsidRPr="00851D0D">
        <w:rPr>
          <w:rStyle w:val="normaltextrun"/>
          <w:rFonts w:ascii="Arial" w:hAnsi="Arial" w:cs="Arial"/>
          <w:color w:val="000000" w:themeColor="text1"/>
        </w:rPr>
        <w:t xml:space="preserve"> programme. </w:t>
      </w:r>
      <w:r w:rsidRPr="00851D0D">
        <w:rPr>
          <w:rStyle w:val="normaltextrun"/>
          <w:rFonts w:ascii="Arial" w:hAnsi="Arial" w:cs="Arial"/>
          <w:color w:val="000000" w:themeColor="text1"/>
        </w:rPr>
        <w:t> </w:t>
      </w:r>
      <w:r w:rsidRPr="00851D0D">
        <w:rPr>
          <w:rStyle w:val="eop"/>
          <w:rFonts w:ascii="Arial" w:hAnsi="Arial" w:cs="Arial"/>
          <w:color w:val="000000" w:themeColor="text1"/>
        </w:rPr>
        <w:t> </w:t>
      </w:r>
    </w:p>
    <w:p w14:paraId="1E2A344F" w14:textId="77777777" w:rsidR="004B1EE9" w:rsidRDefault="004B1EE9" w:rsidP="004B1EE9">
      <w:pPr>
        <w:pStyle w:val="paragraph"/>
        <w:spacing w:before="0" w:beforeAutospacing="0" w:after="0" w:afterAutospacing="0"/>
        <w:textAlignment w:val="baseline"/>
        <w:rPr>
          <w:rStyle w:val="eop"/>
          <w:rFonts w:ascii="Arial" w:hAnsi="Arial" w:cs="Arial"/>
          <w:color w:val="000000" w:themeColor="text1"/>
        </w:rPr>
      </w:pPr>
    </w:p>
    <w:p w14:paraId="6AC8162D" w14:textId="24E4E353" w:rsidR="004B1EE9" w:rsidRDefault="00FD2B84" w:rsidP="004B1EE9">
      <w:pPr>
        <w:pStyle w:val="paragraph"/>
        <w:spacing w:before="0" w:beforeAutospacing="0" w:after="0" w:afterAutospacing="0"/>
        <w:textAlignment w:val="baseline"/>
        <w:rPr>
          <w:rStyle w:val="normaltextrun"/>
          <w:rFonts w:ascii="Arial" w:hAnsi="Arial" w:cs="Arial"/>
          <w:color w:val="000000" w:themeColor="text1"/>
        </w:rPr>
      </w:pPr>
      <w:r w:rsidRPr="00851D0D">
        <w:rPr>
          <w:rStyle w:val="normaltextrun"/>
          <w:rFonts w:ascii="Arial" w:hAnsi="Arial" w:cs="Arial"/>
          <w:color w:val="000000" w:themeColor="text1"/>
        </w:rPr>
        <w:t xml:space="preserve">This new budget is specifically for infrastructure improvements outside schools, and it is not currently possible to use </w:t>
      </w:r>
      <w:r w:rsidR="004B1EE9">
        <w:rPr>
          <w:rStyle w:val="normaltextrun"/>
          <w:rFonts w:ascii="Arial" w:hAnsi="Arial" w:cs="Arial"/>
          <w:color w:val="000000" w:themeColor="text1"/>
        </w:rPr>
        <w:t xml:space="preserve">it </w:t>
      </w:r>
      <w:r w:rsidRPr="00851D0D">
        <w:rPr>
          <w:rStyle w:val="normaltextrun"/>
          <w:rFonts w:ascii="Arial" w:hAnsi="Arial" w:cs="Arial"/>
          <w:color w:val="000000" w:themeColor="text1"/>
        </w:rPr>
        <w:t xml:space="preserve">to maintain the existing road network. </w:t>
      </w:r>
    </w:p>
    <w:p w14:paraId="56F094F4" w14:textId="77777777" w:rsidR="004B1EE9" w:rsidRDefault="004B1EE9" w:rsidP="004B1EE9">
      <w:pPr>
        <w:pStyle w:val="paragraph"/>
        <w:spacing w:before="0" w:beforeAutospacing="0" w:after="0" w:afterAutospacing="0"/>
        <w:textAlignment w:val="baseline"/>
        <w:rPr>
          <w:rStyle w:val="normaltextrun"/>
          <w:rFonts w:ascii="Arial" w:hAnsi="Arial" w:cs="Arial"/>
          <w:color w:val="000000" w:themeColor="text1"/>
        </w:rPr>
      </w:pPr>
    </w:p>
    <w:p w14:paraId="668F3F09" w14:textId="614915C3" w:rsidR="004B1EE9" w:rsidRPr="00E7791B" w:rsidRDefault="004B1EE9" w:rsidP="004B1EE9">
      <w:pPr>
        <w:tabs>
          <w:tab w:val="left" w:pos="3321"/>
        </w:tabs>
        <w:rPr>
          <w:rFonts w:eastAsia="Times New Roman" w:cs="Arial"/>
          <w:lang w:eastAsia="en-GB"/>
        </w:rPr>
      </w:pPr>
      <w:r w:rsidRPr="00E7791B">
        <w:rPr>
          <w:rFonts w:eastAsia="Times New Roman" w:cs="Arial"/>
          <w:lang w:eastAsia="en-GB"/>
        </w:rPr>
        <w:t xml:space="preserve">Countywide road </w:t>
      </w:r>
      <w:r w:rsidR="00E7791B" w:rsidRPr="00E7791B">
        <w:rPr>
          <w:rFonts w:eastAsia="Times New Roman" w:cs="Arial"/>
          <w:lang w:eastAsia="en-GB"/>
        </w:rPr>
        <w:t>resurfacing</w:t>
      </w:r>
      <w:r w:rsidRPr="00E7791B">
        <w:rPr>
          <w:rFonts w:eastAsia="Times New Roman" w:cs="Arial"/>
          <w:lang w:eastAsia="en-GB"/>
        </w:rPr>
        <w:t xml:space="preserve"> works are funded from a different, and much larger, budget than the funding available for highway improvement schemes near schools.  These works are prioritised using a number of criteria including:</w:t>
      </w:r>
    </w:p>
    <w:p w14:paraId="207239C7" w14:textId="77777777" w:rsidR="004B1EE9" w:rsidRPr="00E7791B" w:rsidRDefault="004B1EE9" w:rsidP="004B1EE9">
      <w:pPr>
        <w:pStyle w:val="ListParagraph"/>
        <w:numPr>
          <w:ilvl w:val="0"/>
          <w:numId w:val="40"/>
        </w:numPr>
        <w:tabs>
          <w:tab w:val="left" w:pos="3321"/>
        </w:tabs>
        <w:spacing w:after="0"/>
        <w:rPr>
          <w:rFonts w:cs="Arial"/>
        </w:rPr>
      </w:pPr>
      <w:r w:rsidRPr="00E7791B">
        <w:rPr>
          <w:rFonts w:cs="Arial"/>
        </w:rPr>
        <w:t>Risk to the public – calculated using data such as number of insurance claims and number of small repairs carried out.</w:t>
      </w:r>
    </w:p>
    <w:p w14:paraId="591F4449" w14:textId="77777777" w:rsidR="004B1EE9" w:rsidRPr="00E7791B" w:rsidRDefault="004B1EE9" w:rsidP="004B1EE9">
      <w:pPr>
        <w:pStyle w:val="ListParagraph"/>
        <w:numPr>
          <w:ilvl w:val="0"/>
          <w:numId w:val="40"/>
        </w:numPr>
        <w:tabs>
          <w:tab w:val="left" w:pos="3321"/>
        </w:tabs>
        <w:spacing w:after="0"/>
        <w:rPr>
          <w:rFonts w:cs="Arial"/>
        </w:rPr>
      </w:pPr>
      <w:r w:rsidRPr="00E7791B">
        <w:rPr>
          <w:rFonts w:cs="Arial"/>
        </w:rPr>
        <w:t>Condition of road – this includes an engineer’s assessment.</w:t>
      </w:r>
    </w:p>
    <w:p w14:paraId="1F8B78D1" w14:textId="0AE6E21C" w:rsidR="004B1EE9" w:rsidRPr="00E7791B" w:rsidRDefault="004B1EE9" w:rsidP="004B1EE9">
      <w:pPr>
        <w:pStyle w:val="ListParagraph"/>
        <w:numPr>
          <w:ilvl w:val="0"/>
          <w:numId w:val="40"/>
        </w:numPr>
        <w:tabs>
          <w:tab w:val="left" w:pos="3321"/>
        </w:tabs>
        <w:spacing w:after="0"/>
        <w:rPr>
          <w:rFonts w:cs="Arial"/>
        </w:rPr>
      </w:pPr>
      <w:r w:rsidRPr="00E7791B">
        <w:rPr>
          <w:rFonts w:cs="Arial"/>
        </w:rPr>
        <w:t>Road priority – greater priority is given to roads with greatest usage or need.  Road class (A,B C and D), speed limits and daily traffic levels are factors which are considered.</w:t>
      </w:r>
    </w:p>
    <w:p w14:paraId="0823C611" w14:textId="77777777" w:rsidR="004B1EE9" w:rsidRPr="00E7791B" w:rsidRDefault="004B1EE9" w:rsidP="004B1EE9">
      <w:pPr>
        <w:pStyle w:val="ListParagraph"/>
        <w:tabs>
          <w:tab w:val="left" w:pos="3321"/>
        </w:tabs>
        <w:spacing w:after="0"/>
        <w:rPr>
          <w:rFonts w:cs="Arial"/>
        </w:rPr>
      </w:pPr>
    </w:p>
    <w:p w14:paraId="44A6AAAA" w14:textId="77777777" w:rsidR="004B1EE9" w:rsidRPr="006A278C" w:rsidRDefault="004B1EE9" w:rsidP="004B1EE9">
      <w:pPr>
        <w:tabs>
          <w:tab w:val="left" w:pos="3321"/>
        </w:tabs>
        <w:rPr>
          <w:rFonts w:cs="Arial"/>
        </w:rPr>
      </w:pPr>
      <w:r w:rsidRPr="00E7791B">
        <w:rPr>
          <w:rFonts w:cs="Arial"/>
        </w:rPr>
        <w:t>The above criteria ensures that the available funding for maintenance is used on roads and pavements that are in greatest need of treatment in a fair and consistent manner across the county.</w:t>
      </w:r>
    </w:p>
    <w:bookmarkEnd w:id="6"/>
    <w:p w14:paraId="6520D6ED" w14:textId="77777777" w:rsidR="00994F9D" w:rsidRPr="00851D0D" w:rsidRDefault="00994F9D" w:rsidP="009452D7">
      <w:pPr>
        <w:pStyle w:val="xmsolistparagraph"/>
        <w:ind w:left="0"/>
        <w:jc w:val="both"/>
        <w:rPr>
          <w:rFonts w:ascii="Arial" w:hAnsi="Arial" w:cs="Arial"/>
          <w:color w:val="000000" w:themeColor="text1"/>
          <w:sz w:val="24"/>
          <w:szCs w:val="24"/>
        </w:rPr>
      </w:pPr>
    </w:p>
    <w:bookmarkEnd w:id="7"/>
    <w:p w14:paraId="4D023CD2" w14:textId="37A495E2" w:rsidR="00994F9D" w:rsidRPr="00851D0D" w:rsidRDefault="004B1EE9" w:rsidP="004B1EE9">
      <w:pPr>
        <w:pStyle w:val="xmsolistparagraph"/>
        <w:ind w:left="0"/>
        <w:jc w:val="both"/>
        <w:rPr>
          <w:rFonts w:ascii="Arial" w:hAnsi="Arial" w:cs="Arial"/>
          <w:b/>
          <w:bCs/>
          <w:color w:val="000000" w:themeColor="text1"/>
          <w:sz w:val="24"/>
          <w:szCs w:val="24"/>
        </w:rPr>
      </w:pPr>
      <w:r>
        <w:rPr>
          <w:rFonts w:ascii="Arial" w:hAnsi="Arial" w:cs="Arial"/>
          <w:b/>
          <w:bCs/>
          <w:color w:val="000000" w:themeColor="text1"/>
          <w:sz w:val="24"/>
          <w:szCs w:val="24"/>
        </w:rPr>
        <w:t xml:space="preserve">Objection 9 - </w:t>
      </w:r>
      <w:r w:rsidR="00994F9D" w:rsidRPr="00851D0D">
        <w:rPr>
          <w:rFonts w:ascii="Arial" w:hAnsi="Arial" w:cs="Arial"/>
          <w:b/>
          <w:bCs/>
          <w:color w:val="000000" w:themeColor="text1"/>
          <w:sz w:val="24"/>
          <w:szCs w:val="24"/>
        </w:rPr>
        <w:t>Surrey County Council and the school should explore alternative measures – more commensurate with the residential area in which the school is located</w:t>
      </w:r>
      <w:r w:rsidR="00BD4F9B" w:rsidRPr="00851D0D">
        <w:rPr>
          <w:rFonts w:ascii="Arial" w:hAnsi="Arial" w:cs="Arial"/>
          <w:b/>
          <w:bCs/>
          <w:color w:val="000000" w:themeColor="text1"/>
          <w:sz w:val="24"/>
          <w:szCs w:val="24"/>
        </w:rPr>
        <w:t>:</w:t>
      </w:r>
    </w:p>
    <w:p w14:paraId="7D585137" w14:textId="77777777" w:rsidR="00BD4F9B" w:rsidRPr="00851D0D" w:rsidRDefault="00BD4F9B" w:rsidP="00BD4F9B">
      <w:pPr>
        <w:pStyle w:val="xmsolistparagraph"/>
        <w:ind w:left="567"/>
        <w:jc w:val="both"/>
        <w:rPr>
          <w:rFonts w:ascii="Arial" w:hAnsi="Arial" w:cs="Arial"/>
          <w:b/>
          <w:bCs/>
          <w:color w:val="000000" w:themeColor="text1"/>
          <w:sz w:val="24"/>
          <w:szCs w:val="24"/>
        </w:rPr>
      </w:pPr>
    </w:p>
    <w:p w14:paraId="69E434FB" w14:textId="77777777" w:rsidR="00994F9D" w:rsidRPr="00572C77" w:rsidRDefault="00994F9D" w:rsidP="009452D7">
      <w:pPr>
        <w:pStyle w:val="xmsolistparagraph"/>
        <w:numPr>
          <w:ilvl w:val="0"/>
          <w:numId w:val="38"/>
        </w:numPr>
        <w:jc w:val="both"/>
        <w:rPr>
          <w:rFonts w:ascii="Arial" w:hAnsi="Arial" w:cs="Arial"/>
          <w:b/>
          <w:bCs/>
          <w:color w:val="000000" w:themeColor="text1"/>
          <w:sz w:val="24"/>
          <w:szCs w:val="24"/>
        </w:rPr>
      </w:pPr>
      <w:bookmarkStart w:id="8" w:name="_Hlk161651804"/>
      <w:r w:rsidRPr="00572C77">
        <w:rPr>
          <w:rFonts w:ascii="Arial" w:hAnsi="Arial" w:cs="Arial"/>
          <w:b/>
          <w:bCs/>
          <w:color w:val="000000" w:themeColor="text1"/>
          <w:sz w:val="24"/>
          <w:szCs w:val="24"/>
        </w:rPr>
        <w:t xml:space="preserve">School Crossing Patrol </w:t>
      </w:r>
    </w:p>
    <w:p w14:paraId="2E2B0653" w14:textId="7D8BC48C" w:rsidR="001275A3" w:rsidRPr="00572C77" w:rsidRDefault="001275A3" w:rsidP="004B1EE9">
      <w:pPr>
        <w:pStyle w:val="xmsolistparagraph"/>
        <w:ind w:left="852"/>
        <w:jc w:val="both"/>
        <w:rPr>
          <w:rFonts w:ascii="Arial" w:hAnsi="Arial" w:cs="Arial"/>
          <w:b/>
          <w:bCs/>
          <w:color w:val="000000" w:themeColor="text1"/>
          <w:sz w:val="24"/>
          <w:szCs w:val="24"/>
        </w:rPr>
      </w:pPr>
      <w:r w:rsidRPr="00572C77">
        <w:rPr>
          <w:rFonts w:ascii="Arial" w:hAnsi="Arial" w:cs="Arial"/>
          <w:color w:val="000000" w:themeColor="text1"/>
          <w:sz w:val="24"/>
          <w:szCs w:val="24"/>
        </w:rPr>
        <w:t>Both the school and the council have attempted to recruit a School Crossing Patrol</w:t>
      </w:r>
      <w:r w:rsidR="00572C77" w:rsidRPr="00572C77">
        <w:rPr>
          <w:rFonts w:ascii="Arial" w:hAnsi="Arial" w:cs="Arial"/>
          <w:color w:val="000000" w:themeColor="text1"/>
          <w:sz w:val="24"/>
          <w:szCs w:val="24"/>
        </w:rPr>
        <w:t xml:space="preserve"> person</w:t>
      </w:r>
      <w:r w:rsidRPr="00572C77">
        <w:rPr>
          <w:rFonts w:ascii="Arial" w:hAnsi="Arial" w:cs="Arial"/>
          <w:color w:val="000000" w:themeColor="text1"/>
          <w:sz w:val="24"/>
          <w:szCs w:val="24"/>
        </w:rPr>
        <w:t xml:space="preserve"> for several </w:t>
      </w:r>
      <w:r w:rsidR="0098530B" w:rsidRPr="00572C77">
        <w:rPr>
          <w:rFonts w:ascii="Arial" w:hAnsi="Arial" w:cs="Arial"/>
          <w:color w:val="000000" w:themeColor="text1"/>
          <w:sz w:val="24"/>
          <w:szCs w:val="24"/>
        </w:rPr>
        <w:t>years but</w:t>
      </w:r>
      <w:r w:rsidR="002448EF" w:rsidRPr="00572C77">
        <w:rPr>
          <w:rFonts w:ascii="Arial" w:hAnsi="Arial" w:cs="Arial"/>
          <w:color w:val="000000" w:themeColor="text1"/>
          <w:sz w:val="24"/>
          <w:szCs w:val="24"/>
        </w:rPr>
        <w:t xml:space="preserve"> have not been successful. </w:t>
      </w:r>
    </w:p>
    <w:p w14:paraId="72D16237" w14:textId="4016BD84" w:rsidR="00994F9D" w:rsidRPr="00572C77" w:rsidRDefault="00994F9D" w:rsidP="009452D7">
      <w:pPr>
        <w:pStyle w:val="xmsolistparagraph"/>
        <w:numPr>
          <w:ilvl w:val="0"/>
          <w:numId w:val="38"/>
        </w:numPr>
        <w:jc w:val="both"/>
        <w:rPr>
          <w:rFonts w:ascii="Arial" w:hAnsi="Arial" w:cs="Arial"/>
          <w:b/>
          <w:bCs/>
          <w:color w:val="000000" w:themeColor="text1"/>
          <w:sz w:val="24"/>
          <w:szCs w:val="24"/>
        </w:rPr>
      </w:pPr>
      <w:r w:rsidRPr="00572C77">
        <w:rPr>
          <w:rFonts w:ascii="Arial" w:hAnsi="Arial" w:cs="Arial"/>
          <w:b/>
          <w:bCs/>
          <w:color w:val="000000" w:themeColor="text1"/>
          <w:sz w:val="24"/>
          <w:szCs w:val="24"/>
        </w:rPr>
        <w:t>Drop off Zone within the school grounds</w:t>
      </w:r>
    </w:p>
    <w:p w14:paraId="6AC25C99" w14:textId="76002D7C" w:rsidR="00341E0C" w:rsidRPr="00851D0D" w:rsidRDefault="00381689" w:rsidP="004B1EE9">
      <w:pPr>
        <w:pStyle w:val="xmsolistparagraph"/>
        <w:rPr>
          <w:rFonts w:ascii="Arial" w:hAnsi="Arial" w:cs="Arial"/>
          <w:color w:val="000000" w:themeColor="text1"/>
          <w:sz w:val="24"/>
          <w:szCs w:val="24"/>
        </w:rPr>
      </w:pPr>
      <w:r w:rsidRPr="00572C77">
        <w:rPr>
          <w:rFonts w:ascii="Arial" w:hAnsi="Arial" w:cs="Arial"/>
          <w:color w:val="000000" w:themeColor="text1"/>
          <w:sz w:val="24"/>
          <w:szCs w:val="24"/>
        </w:rPr>
        <w:t xml:space="preserve">Council policy </w:t>
      </w:r>
      <w:r w:rsidR="00851026" w:rsidRPr="00572C77">
        <w:rPr>
          <w:rFonts w:ascii="Arial" w:hAnsi="Arial" w:cs="Arial"/>
          <w:color w:val="000000" w:themeColor="text1"/>
          <w:sz w:val="24"/>
          <w:szCs w:val="24"/>
        </w:rPr>
        <w:t xml:space="preserve">supports Safer Routes to Schools and improving pedestrian </w:t>
      </w:r>
      <w:r w:rsidR="00D519C7" w:rsidRPr="00572C77">
        <w:rPr>
          <w:rFonts w:ascii="Arial" w:hAnsi="Arial" w:cs="Arial"/>
          <w:color w:val="000000" w:themeColor="text1"/>
          <w:sz w:val="24"/>
          <w:szCs w:val="24"/>
        </w:rPr>
        <w:t xml:space="preserve">routes as these are key elements </w:t>
      </w:r>
      <w:r w:rsidR="00BA37F1" w:rsidRPr="00572C77">
        <w:rPr>
          <w:rFonts w:ascii="Arial" w:hAnsi="Arial" w:cs="Arial"/>
          <w:color w:val="000000" w:themeColor="text1"/>
          <w:sz w:val="24"/>
          <w:szCs w:val="24"/>
        </w:rPr>
        <w:t>in helping to reduce the re</w:t>
      </w:r>
      <w:r w:rsidR="003E4D57" w:rsidRPr="00572C77">
        <w:rPr>
          <w:rFonts w:ascii="Arial" w:hAnsi="Arial" w:cs="Arial"/>
          <w:color w:val="000000" w:themeColor="text1"/>
          <w:sz w:val="24"/>
          <w:szCs w:val="24"/>
        </w:rPr>
        <w:t xml:space="preserve">liance on cars.  Achieving a modal shift from the private car will benefit the environment for the wider community by reducing traffic noise and air pollution. </w:t>
      </w:r>
      <w:r w:rsidR="00EA0E51" w:rsidRPr="00572C77">
        <w:rPr>
          <w:rFonts w:ascii="Arial" w:hAnsi="Arial" w:cs="Arial"/>
          <w:color w:val="000000" w:themeColor="text1"/>
          <w:sz w:val="24"/>
          <w:szCs w:val="24"/>
        </w:rPr>
        <w:t xml:space="preserve"> If the school chose to use their land for a drop off zone, </w:t>
      </w:r>
      <w:r w:rsidR="001260E0" w:rsidRPr="00572C77">
        <w:rPr>
          <w:rFonts w:ascii="Arial" w:hAnsi="Arial" w:cs="Arial"/>
          <w:color w:val="000000" w:themeColor="text1"/>
          <w:sz w:val="24"/>
          <w:szCs w:val="24"/>
        </w:rPr>
        <w:t xml:space="preserve">the council would not support this, as this would </w:t>
      </w:r>
      <w:r w:rsidR="009E1260" w:rsidRPr="00572C77">
        <w:rPr>
          <w:rFonts w:ascii="Arial" w:hAnsi="Arial" w:cs="Arial"/>
          <w:color w:val="000000" w:themeColor="text1"/>
          <w:sz w:val="24"/>
          <w:szCs w:val="24"/>
        </w:rPr>
        <w:t xml:space="preserve">only </w:t>
      </w:r>
      <w:r w:rsidR="0021330D" w:rsidRPr="00572C77">
        <w:rPr>
          <w:rFonts w:ascii="Arial" w:hAnsi="Arial" w:cs="Arial"/>
          <w:color w:val="000000" w:themeColor="text1"/>
          <w:sz w:val="24"/>
          <w:szCs w:val="24"/>
        </w:rPr>
        <w:t xml:space="preserve">encourage </w:t>
      </w:r>
      <w:r w:rsidR="004E356F" w:rsidRPr="00572C77">
        <w:rPr>
          <w:rFonts w:ascii="Arial" w:hAnsi="Arial" w:cs="Arial"/>
          <w:color w:val="000000" w:themeColor="text1"/>
          <w:sz w:val="24"/>
          <w:szCs w:val="24"/>
        </w:rPr>
        <w:t>parents to use their private car</w:t>
      </w:r>
      <w:r w:rsidR="00572C77" w:rsidRPr="00572C77">
        <w:rPr>
          <w:rFonts w:ascii="Arial" w:hAnsi="Arial" w:cs="Arial"/>
          <w:color w:val="000000" w:themeColor="text1"/>
          <w:sz w:val="24"/>
          <w:szCs w:val="24"/>
        </w:rPr>
        <w:t>s</w:t>
      </w:r>
      <w:r w:rsidR="004E356F" w:rsidRPr="00572C77">
        <w:rPr>
          <w:rFonts w:ascii="Arial" w:hAnsi="Arial" w:cs="Arial"/>
          <w:color w:val="000000" w:themeColor="text1"/>
          <w:sz w:val="24"/>
          <w:szCs w:val="24"/>
        </w:rPr>
        <w:t>.</w:t>
      </w:r>
      <w:r w:rsidR="004E356F">
        <w:rPr>
          <w:rFonts w:ascii="Arial" w:hAnsi="Arial" w:cs="Arial"/>
          <w:color w:val="000000" w:themeColor="text1"/>
          <w:sz w:val="24"/>
          <w:szCs w:val="24"/>
        </w:rPr>
        <w:t xml:space="preserve"> </w:t>
      </w:r>
    </w:p>
    <w:bookmarkEnd w:id="8"/>
    <w:p w14:paraId="40E3ABCE" w14:textId="77777777" w:rsidR="003E4D57" w:rsidRPr="00851D0D" w:rsidRDefault="003E4D57" w:rsidP="009452D7">
      <w:pPr>
        <w:pStyle w:val="xmsolistparagraph"/>
        <w:ind w:left="0"/>
        <w:jc w:val="both"/>
        <w:rPr>
          <w:rFonts w:ascii="Arial" w:hAnsi="Arial" w:cs="Arial"/>
          <w:color w:val="000000" w:themeColor="text1"/>
          <w:sz w:val="24"/>
          <w:szCs w:val="24"/>
        </w:rPr>
      </w:pPr>
    </w:p>
    <w:p w14:paraId="146CF89E" w14:textId="77777777" w:rsidR="003E4D57" w:rsidRPr="00851D0D" w:rsidRDefault="003E4D57" w:rsidP="009452D7">
      <w:pPr>
        <w:pStyle w:val="xmsolistparagraph"/>
        <w:ind w:left="0"/>
        <w:jc w:val="both"/>
        <w:rPr>
          <w:rFonts w:ascii="Arial" w:hAnsi="Arial" w:cs="Arial"/>
          <w:color w:val="000000" w:themeColor="text1"/>
          <w:sz w:val="24"/>
          <w:szCs w:val="24"/>
        </w:rPr>
      </w:pPr>
    </w:p>
    <w:p w14:paraId="13BD191A" w14:textId="2D498028" w:rsidR="00D7234D" w:rsidRPr="00851D0D" w:rsidRDefault="004B1EE9" w:rsidP="004B1EE9">
      <w:bookmarkStart w:id="9" w:name="_Hlk161651836"/>
      <w:r>
        <w:rPr>
          <w:rFonts w:cs="Arial"/>
          <w:b/>
          <w:bCs/>
        </w:rPr>
        <w:t xml:space="preserve">Objection 10 - </w:t>
      </w:r>
      <w:r w:rsidR="00FD2B84" w:rsidRPr="004B1EE9">
        <w:rPr>
          <w:rFonts w:cs="Arial"/>
          <w:b/>
          <w:bCs/>
        </w:rPr>
        <w:t>The reported accidents</w:t>
      </w:r>
      <w:r w:rsidR="00E955AE" w:rsidRPr="004B1EE9">
        <w:rPr>
          <w:rFonts w:cs="Arial"/>
          <w:b/>
          <w:bCs/>
        </w:rPr>
        <w:t xml:space="preserve"> from the school and </w:t>
      </w:r>
      <w:r w:rsidR="006A75AD" w:rsidRPr="004B1EE9">
        <w:rPr>
          <w:rFonts w:cs="Arial"/>
          <w:b/>
          <w:bCs/>
        </w:rPr>
        <w:t xml:space="preserve">community </w:t>
      </w:r>
      <w:r w:rsidR="00FD2B84" w:rsidRPr="004B1EE9">
        <w:rPr>
          <w:rFonts w:cs="Arial"/>
          <w:b/>
          <w:bCs/>
        </w:rPr>
        <w:t xml:space="preserve">are false and </w:t>
      </w:r>
      <w:r w:rsidR="00E56A47" w:rsidRPr="004B1EE9">
        <w:rPr>
          <w:rFonts w:cs="Arial"/>
          <w:b/>
          <w:bCs/>
        </w:rPr>
        <w:t>propaganda</w:t>
      </w:r>
      <w:r w:rsidR="00FD2B84" w:rsidRPr="004B1EE9">
        <w:rPr>
          <w:rFonts w:cs="Arial"/>
          <w:b/>
          <w:bCs/>
        </w:rPr>
        <w:t xml:space="preserve"> </w:t>
      </w:r>
      <w:r w:rsidR="00D7234D" w:rsidRPr="004B1EE9">
        <w:rPr>
          <w:rFonts w:cs="Arial"/>
          <w:b/>
          <w:bCs/>
        </w:rPr>
        <w:t xml:space="preserve">-  </w:t>
      </w:r>
      <w:r w:rsidR="00E56A47" w:rsidRPr="004B1EE9">
        <w:rPr>
          <w:rFonts w:cs="Arial"/>
          <w:b/>
          <w:bCs/>
        </w:rPr>
        <w:t xml:space="preserve"> </w:t>
      </w:r>
      <w:r w:rsidR="003534D6" w:rsidRPr="004B1EE9">
        <w:rPr>
          <w:b/>
          <w:bCs/>
        </w:rPr>
        <w:t xml:space="preserve">they have urged </w:t>
      </w:r>
      <w:r w:rsidR="006A75AD" w:rsidRPr="004B1EE9">
        <w:rPr>
          <w:b/>
          <w:bCs/>
        </w:rPr>
        <w:t>residents</w:t>
      </w:r>
      <w:r w:rsidR="00D7234D" w:rsidRPr="004B1EE9">
        <w:rPr>
          <w:b/>
          <w:bCs/>
        </w:rPr>
        <w:t xml:space="preserve"> to “vote” for either a road closure or a zebra crossing, based on the incidents of accidents involving pedestrians. There is no record of any such</w:t>
      </w:r>
      <w:r w:rsidR="00D7234D" w:rsidRPr="00851D0D">
        <w:t xml:space="preserve">. </w:t>
      </w:r>
    </w:p>
    <w:p w14:paraId="0A166F01" w14:textId="6CF268AE" w:rsidR="0082460C" w:rsidRPr="00572C77" w:rsidRDefault="0082460C" w:rsidP="004B1EE9">
      <w:pPr>
        <w:rPr>
          <w:rStyle w:val="Hyperlink"/>
          <w:color w:val="000000" w:themeColor="text1"/>
        </w:rPr>
      </w:pPr>
      <w:bookmarkStart w:id="10" w:name="_Hlk161651876"/>
      <w:bookmarkEnd w:id="9"/>
      <w:r w:rsidRPr="00572C77">
        <w:t xml:space="preserve">Data from Surrey Police for the last 5 years records three collisions resulting in personal injury on Church Road, Vine </w:t>
      </w:r>
      <w:r w:rsidR="00377581" w:rsidRPr="00572C77">
        <w:t>Road,</w:t>
      </w:r>
      <w:r w:rsidRPr="00572C77">
        <w:t xml:space="preserve"> and Manor Road.  </w:t>
      </w:r>
      <w:r w:rsidR="00F979D4" w:rsidRPr="00572C77">
        <w:t xml:space="preserve"> From these recorded collisions, 1 pedestrian (adult) was </w:t>
      </w:r>
      <w:r w:rsidR="009C20C9" w:rsidRPr="00572C77">
        <w:t xml:space="preserve">injured. </w:t>
      </w:r>
      <w:r w:rsidR="006E78FF" w:rsidRPr="00572C77">
        <w:t xml:space="preserve"> Information </w:t>
      </w:r>
      <w:r w:rsidR="00791321" w:rsidRPr="00572C77">
        <w:t xml:space="preserve">on recorded personal injury collisions is publicly available through </w:t>
      </w:r>
      <w:hyperlink r:id="rId15" w:history="1">
        <w:r w:rsidR="00791321" w:rsidRPr="00572C77">
          <w:rPr>
            <w:rStyle w:val="Hyperlink"/>
            <w:color w:val="000000" w:themeColor="text1"/>
          </w:rPr>
          <w:t>www.crashmap.co.uk</w:t>
        </w:r>
      </w:hyperlink>
    </w:p>
    <w:p w14:paraId="32A2503C" w14:textId="60980C71" w:rsidR="00114104" w:rsidRPr="00114104" w:rsidRDefault="00114104" w:rsidP="004B1EE9">
      <w:r w:rsidRPr="00572C77">
        <w:rPr>
          <w:rStyle w:val="Hyperlink"/>
          <w:i/>
          <w:iCs/>
          <w:color w:val="000000" w:themeColor="text1"/>
          <w:u w:val="none"/>
        </w:rPr>
        <w:t xml:space="preserve">NOTE: A road traffic </w:t>
      </w:r>
      <w:r w:rsidR="004B1EE9" w:rsidRPr="00572C77">
        <w:rPr>
          <w:rStyle w:val="Hyperlink"/>
          <w:i/>
          <w:iCs/>
          <w:color w:val="000000" w:themeColor="text1"/>
          <w:u w:val="none"/>
        </w:rPr>
        <w:t>collision</w:t>
      </w:r>
      <w:r w:rsidRPr="00572C77">
        <w:rPr>
          <w:rStyle w:val="Hyperlink"/>
          <w:i/>
          <w:iCs/>
          <w:color w:val="000000" w:themeColor="text1"/>
          <w:u w:val="none"/>
        </w:rPr>
        <w:t xml:space="preserve"> occurred at the 4-way junction shortly after the Statutory consultation period ended.  As police investigations are still on-going, the council are unable to comment further at this stage</w:t>
      </w:r>
      <w:r w:rsidRPr="00572C77">
        <w:rPr>
          <w:rStyle w:val="Hyperlink"/>
          <w:color w:val="000000" w:themeColor="text1"/>
          <w:u w:val="none"/>
        </w:rPr>
        <w:t>.</w:t>
      </w:r>
      <w:r>
        <w:rPr>
          <w:rStyle w:val="Hyperlink"/>
          <w:color w:val="000000" w:themeColor="text1"/>
          <w:u w:val="none"/>
        </w:rPr>
        <w:t xml:space="preserve"> </w:t>
      </w:r>
    </w:p>
    <w:p w14:paraId="2BF6CD7D" w14:textId="03E3EC05" w:rsidR="00297E6C" w:rsidRDefault="00370968" w:rsidP="004B1EE9">
      <w:r w:rsidRPr="00851D0D">
        <w:t xml:space="preserve">The provision of the crossing is not just about promoting safety but also </w:t>
      </w:r>
      <w:r w:rsidR="005B17F6" w:rsidRPr="00851D0D">
        <w:t xml:space="preserve">promoting sustainable travel such as </w:t>
      </w:r>
      <w:r w:rsidR="00DE03FA" w:rsidRPr="00851D0D">
        <w:t xml:space="preserve">walking, as a realistic alternative to the use of the private car. </w:t>
      </w:r>
      <w:r w:rsidR="00D17B5C" w:rsidRPr="00851D0D">
        <w:t xml:space="preserve">The provision of a </w:t>
      </w:r>
      <w:r w:rsidR="00D17B5C" w:rsidRPr="00851D0D">
        <w:lastRenderedPageBreak/>
        <w:t>formal crossing will encourage walking</w:t>
      </w:r>
      <w:r w:rsidR="00A53C5B" w:rsidRPr="00851D0D">
        <w:t xml:space="preserve">, cycling and </w:t>
      </w:r>
      <w:r w:rsidR="00EC02E2">
        <w:t>push scooting</w:t>
      </w:r>
      <w:r w:rsidR="00A53C5B" w:rsidRPr="00851D0D">
        <w:t xml:space="preserve"> as travel options and will improve </w:t>
      </w:r>
      <w:r w:rsidR="000E2F86" w:rsidRPr="00851D0D">
        <w:t xml:space="preserve">access for pedestrians by providing a safe formalised facility.  </w:t>
      </w:r>
    </w:p>
    <w:p w14:paraId="45DA78C6" w14:textId="0D3EB742" w:rsidR="003B6EB2" w:rsidRDefault="004B1EE9" w:rsidP="004B1EE9">
      <w:pPr>
        <w:jc w:val="both"/>
      </w:pPr>
      <w:r w:rsidRPr="004B1EE9">
        <w:rPr>
          <w:b/>
          <w:bCs/>
        </w:rPr>
        <w:t>Objection 11</w:t>
      </w:r>
      <w:r w:rsidRPr="004B1EE9">
        <w:t xml:space="preserve"> </w:t>
      </w:r>
      <w:r>
        <w:t>-</w:t>
      </w:r>
      <w:r w:rsidR="003B6EB2">
        <w:t xml:space="preserve"> </w:t>
      </w:r>
      <w:r w:rsidR="003B6EB2" w:rsidRPr="004B1EE9">
        <w:rPr>
          <w:b/>
          <w:bCs/>
        </w:rPr>
        <w:t>Lack of transparency, as to when the notion of a zebra crossing arose and by whom</w:t>
      </w:r>
      <w:r w:rsidR="003B6EB2">
        <w:t xml:space="preserve">. </w:t>
      </w:r>
    </w:p>
    <w:p w14:paraId="58008CA1" w14:textId="629B6C25" w:rsidR="00377581" w:rsidRPr="00EE28BC" w:rsidRDefault="00377581" w:rsidP="004B1EE9">
      <w:r w:rsidRPr="00EE28BC">
        <w:t>Measures to address the safety of the crossroads junction and pedestrian accessibility for both St Lawrence’s School entrances/exits has always been the objective of this school safety scheme.</w:t>
      </w:r>
      <w:r>
        <w:t xml:space="preserve"> </w:t>
      </w:r>
      <w:r w:rsidRPr="00EE28BC">
        <w:t>The measures installed on Church Road/Wolsey Road were the first phase of this safety scheme, and were implemented t</w:t>
      </w:r>
      <w:r>
        <w:t>o provide the following benefits</w:t>
      </w:r>
      <w:r w:rsidR="00316814">
        <w:t>:</w:t>
      </w:r>
    </w:p>
    <w:p w14:paraId="281FF400" w14:textId="77777777" w:rsidR="00377581" w:rsidRPr="00EE28BC" w:rsidRDefault="00377581" w:rsidP="00377581">
      <w:pPr>
        <w:pStyle w:val="xmsolistparagraph"/>
        <w:numPr>
          <w:ilvl w:val="0"/>
          <w:numId w:val="36"/>
        </w:numPr>
        <w:jc w:val="both"/>
        <w:rPr>
          <w:rFonts w:ascii="Arial" w:hAnsi="Arial" w:cs="Arial"/>
          <w:color w:val="000000" w:themeColor="text1"/>
          <w:sz w:val="24"/>
          <w:szCs w:val="24"/>
        </w:rPr>
      </w:pPr>
      <w:r w:rsidRPr="00EE28BC">
        <w:rPr>
          <w:rFonts w:ascii="Arial" w:hAnsi="Arial" w:cs="Arial"/>
          <w:color w:val="000000" w:themeColor="text1"/>
          <w:sz w:val="24"/>
          <w:szCs w:val="24"/>
        </w:rPr>
        <w:t>Provide safer crossing opportunities for children and families to cross both Wolsey Road and Church Road in the vicinity of the school entrance.</w:t>
      </w:r>
    </w:p>
    <w:p w14:paraId="6CE072F9" w14:textId="77777777" w:rsidR="00377581" w:rsidRDefault="00377581" w:rsidP="00377581">
      <w:pPr>
        <w:pStyle w:val="xmsolistparagraph"/>
        <w:numPr>
          <w:ilvl w:val="0"/>
          <w:numId w:val="36"/>
        </w:numPr>
        <w:jc w:val="both"/>
        <w:rPr>
          <w:rFonts w:ascii="Arial" w:hAnsi="Arial" w:cs="Arial"/>
          <w:color w:val="000000" w:themeColor="text1"/>
          <w:sz w:val="24"/>
          <w:szCs w:val="24"/>
        </w:rPr>
      </w:pPr>
      <w:r w:rsidRPr="00EE28BC">
        <w:rPr>
          <w:rFonts w:ascii="Arial" w:hAnsi="Arial" w:cs="Arial"/>
          <w:color w:val="000000" w:themeColor="text1"/>
          <w:sz w:val="24"/>
          <w:szCs w:val="24"/>
        </w:rPr>
        <w:t>Reduce the speeds of the through traffic</w:t>
      </w:r>
      <w:r>
        <w:rPr>
          <w:rFonts w:ascii="Arial" w:hAnsi="Arial" w:cs="Arial"/>
          <w:color w:val="000000" w:themeColor="text1"/>
          <w:sz w:val="24"/>
          <w:szCs w:val="24"/>
        </w:rPr>
        <w:t xml:space="preserve">, along Church Road, specifically </w:t>
      </w:r>
      <w:r w:rsidRPr="00EE28BC">
        <w:rPr>
          <w:rFonts w:ascii="Arial" w:hAnsi="Arial" w:cs="Arial"/>
          <w:color w:val="000000" w:themeColor="text1"/>
          <w:sz w:val="24"/>
          <w:szCs w:val="24"/>
        </w:rPr>
        <w:t xml:space="preserve">outside the Church Road school entrance. </w:t>
      </w:r>
    </w:p>
    <w:p w14:paraId="79A7A587" w14:textId="77777777" w:rsidR="00377581" w:rsidRPr="00EE28BC" w:rsidRDefault="00377581" w:rsidP="00377581">
      <w:pPr>
        <w:pStyle w:val="xmsolistparagraph"/>
        <w:jc w:val="both"/>
        <w:rPr>
          <w:rFonts w:ascii="Arial" w:hAnsi="Arial" w:cs="Arial"/>
          <w:color w:val="000000" w:themeColor="text1"/>
          <w:sz w:val="24"/>
          <w:szCs w:val="24"/>
        </w:rPr>
      </w:pPr>
    </w:p>
    <w:p w14:paraId="2F861B9D" w14:textId="77777777" w:rsidR="00377581" w:rsidRDefault="00377581" w:rsidP="002B15AE">
      <w:pPr>
        <w:pStyle w:val="xmsolistparagraph"/>
        <w:ind w:left="0"/>
        <w:rPr>
          <w:rFonts w:ascii="Arial" w:hAnsi="Arial" w:cs="Arial"/>
          <w:color w:val="000000" w:themeColor="text1"/>
          <w:sz w:val="24"/>
          <w:szCs w:val="24"/>
        </w:rPr>
      </w:pPr>
      <w:r>
        <w:rPr>
          <w:rFonts w:ascii="Arial" w:hAnsi="Arial" w:cs="Arial"/>
          <w:color w:val="000000" w:themeColor="text1"/>
          <w:sz w:val="24"/>
          <w:szCs w:val="24"/>
        </w:rPr>
        <w:t xml:space="preserve">A ‘trial’ point closure on Church Road, was the original idea for Phase 2 of the school safety scheme, - subject to an informal consultation.  Unfortunately, during the construction of the raised table on Wolsey Road/Church Road, a contractor, incorrectly informed a local resident the trial point closure was going ahead (without consultation). Despite assurances from council officers that it was always our intention to carry out a full public consultation prior to deciding on the ‘trial’, the local community made it clear that there was no support for this an option.  </w:t>
      </w:r>
    </w:p>
    <w:p w14:paraId="46DE1B58" w14:textId="77777777" w:rsidR="00377581" w:rsidRDefault="00377581" w:rsidP="00377581">
      <w:pPr>
        <w:pStyle w:val="xmsolistparagraph"/>
        <w:ind w:left="0"/>
        <w:jc w:val="both"/>
        <w:rPr>
          <w:rFonts w:ascii="Arial" w:hAnsi="Arial" w:cs="Arial"/>
          <w:color w:val="000000" w:themeColor="text1"/>
          <w:sz w:val="24"/>
          <w:szCs w:val="24"/>
        </w:rPr>
      </w:pPr>
    </w:p>
    <w:p w14:paraId="51CBD97B" w14:textId="35B584BA" w:rsidR="00377581" w:rsidRDefault="00377581" w:rsidP="002B15AE">
      <w:pPr>
        <w:pStyle w:val="xmsolistparagraph"/>
        <w:ind w:left="0"/>
        <w:rPr>
          <w:rFonts w:ascii="Arial" w:hAnsi="Arial" w:cs="Arial"/>
          <w:color w:val="000000" w:themeColor="text1"/>
          <w:sz w:val="24"/>
          <w:szCs w:val="24"/>
        </w:rPr>
      </w:pPr>
      <w:r>
        <w:rPr>
          <w:rFonts w:ascii="Arial" w:hAnsi="Arial" w:cs="Arial"/>
          <w:color w:val="000000" w:themeColor="text1"/>
          <w:sz w:val="24"/>
          <w:szCs w:val="24"/>
        </w:rPr>
        <w:t>In May 2023, a Stakeholder meeting was held at the school to discuss how to progress the   options for ‘phase 2’ of the school safety scheme.  It was during this meeting, that a zebra crossing was first discussed as an option to include in a</w:t>
      </w:r>
      <w:r w:rsidR="002B15AE">
        <w:rPr>
          <w:rFonts w:ascii="Arial" w:hAnsi="Arial" w:cs="Arial"/>
          <w:color w:val="000000" w:themeColor="text1"/>
          <w:sz w:val="24"/>
          <w:szCs w:val="24"/>
        </w:rPr>
        <w:t>n</w:t>
      </w:r>
      <w:r>
        <w:rPr>
          <w:rFonts w:ascii="Arial" w:hAnsi="Arial" w:cs="Arial"/>
          <w:color w:val="000000" w:themeColor="text1"/>
          <w:sz w:val="24"/>
          <w:szCs w:val="24"/>
        </w:rPr>
        <w:t xml:space="preserve"> informal consultation.  The outcome of the informal consultation would dictate the options for phase 2. This was clearly stated within the consultation material. </w:t>
      </w:r>
    </w:p>
    <w:p w14:paraId="5E30C3C5" w14:textId="77777777" w:rsidR="00377581" w:rsidRDefault="00377581" w:rsidP="00377581">
      <w:pPr>
        <w:jc w:val="both"/>
      </w:pPr>
    </w:p>
    <w:bookmarkEnd w:id="0"/>
    <w:bookmarkEnd w:id="10"/>
    <w:p w14:paraId="5128C3C7" w14:textId="28190F77" w:rsidR="000C0565" w:rsidRPr="00CB7F94" w:rsidRDefault="004C769D" w:rsidP="0065653A">
      <w:pPr>
        <w:pStyle w:val="Heading3"/>
        <w:jc w:val="both"/>
      </w:pPr>
      <w:r w:rsidRPr="00CB7F94">
        <w:t xml:space="preserve">Comments in </w:t>
      </w:r>
      <w:r w:rsidR="00567B68" w:rsidRPr="00CB7F94">
        <w:t>Support...</w:t>
      </w:r>
    </w:p>
    <w:p w14:paraId="73A86FDF" w14:textId="18138516" w:rsidR="0065653A" w:rsidRPr="00CB7F94" w:rsidRDefault="0047488B" w:rsidP="002939FB">
      <w:pPr>
        <w:pStyle w:val="Heading3"/>
        <w:jc w:val="both"/>
        <w:rPr>
          <w:color w:val="000000" w:themeColor="text1"/>
          <w:sz w:val="24"/>
          <w:szCs w:val="24"/>
        </w:rPr>
      </w:pPr>
      <w:r w:rsidRPr="00CB7F94">
        <w:rPr>
          <w:color w:val="000000" w:themeColor="text1"/>
          <w:sz w:val="24"/>
          <w:szCs w:val="24"/>
        </w:rPr>
        <w:t xml:space="preserve">As the </w:t>
      </w:r>
      <w:r w:rsidR="00024C32" w:rsidRPr="00CB7F94">
        <w:rPr>
          <w:color w:val="000000" w:themeColor="text1"/>
          <w:sz w:val="24"/>
          <w:szCs w:val="24"/>
        </w:rPr>
        <w:t>results indicate there was overall support for the proposed zebra crossing</w:t>
      </w:r>
      <w:r w:rsidR="004E037A" w:rsidRPr="00CB7F94">
        <w:rPr>
          <w:color w:val="000000" w:themeColor="text1"/>
          <w:sz w:val="24"/>
          <w:szCs w:val="24"/>
        </w:rPr>
        <w:t>, here is a s</w:t>
      </w:r>
      <w:r w:rsidR="00572C77" w:rsidRPr="00CB7F94">
        <w:rPr>
          <w:color w:val="000000" w:themeColor="text1"/>
          <w:sz w:val="24"/>
          <w:szCs w:val="24"/>
        </w:rPr>
        <w:t>election</w:t>
      </w:r>
      <w:r w:rsidR="00674055" w:rsidRPr="00CB7F94">
        <w:rPr>
          <w:color w:val="000000" w:themeColor="text1"/>
          <w:sz w:val="24"/>
          <w:szCs w:val="24"/>
        </w:rPr>
        <w:t xml:space="preserve"> of the comments left by respondents in support. </w:t>
      </w:r>
    </w:p>
    <w:p w14:paraId="1B7169CB" w14:textId="145A50EB" w:rsidR="00674055" w:rsidRPr="00CB7F94" w:rsidRDefault="00E80910" w:rsidP="002939FB">
      <w:pPr>
        <w:pStyle w:val="BodyText"/>
        <w:jc w:val="both"/>
      </w:pPr>
      <w:r w:rsidRPr="00CB7F94">
        <w:t>“Perfect, a zebra crossing is much needed</w:t>
      </w:r>
      <w:r w:rsidR="00E942AF" w:rsidRPr="00CB7F94">
        <w:t xml:space="preserve"> after my daughter came close to being run over”</w:t>
      </w:r>
      <w:r w:rsidR="002F14E1" w:rsidRPr="00CB7F94">
        <w:t>.</w:t>
      </w:r>
    </w:p>
    <w:p w14:paraId="73CF4F10" w14:textId="1C132B4B" w:rsidR="00323FBD" w:rsidRPr="00CB7F94" w:rsidRDefault="009468F8" w:rsidP="002B15AE">
      <w:pPr>
        <w:pStyle w:val="BodyText"/>
      </w:pPr>
      <w:r w:rsidRPr="00CB7F94">
        <w:t>“I fully support the proposal to install a zebra crossing</w:t>
      </w:r>
      <w:r w:rsidR="00587282" w:rsidRPr="00CB7F94">
        <w:t>, the 20mph limit has already made the roads in this area feel safer for walking and cycling</w:t>
      </w:r>
      <w:r w:rsidR="005F701B" w:rsidRPr="00CB7F94">
        <w:t>. The zebra crossing will mean</w:t>
      </w:r>
      <w:r w:rsidR="00B369A5" w:rsidRPr="00CB7F94">
        <w:t xml:space="preserve"> that more children will be allowed to walk to school.”</w:t>
      </w:r>
    </w:p>
    <w:p w14:paraId="64040DE7" w14:textId="3FE5673F" w:rsidR="00D53833" w:rsidRPr="00CB7F94" w:rsidRDefault="00A33E3A" w:rsidP="002B15AE">
      <w:pPr>
        <w:spacing w:after="0"/>
        <w:rPr>
          <w:rFonts w:eastAsia="Times New Roman" w:cs="Arial"/>
          <w:color w:val="auto"/>
          <w:lang w:eastAsia="en-GB"/>
        </w:rPr>
      </w:pPr>
      <w:r w:rsidRPr="00CB7F94">
        <w:rPr>
          <w:rFonts w:eastAsia="Times New Roman" w:cs="Arial"/>
          <w:color w:val="auto"/>
          <w:lang w:eastAsia="en-GB"/>
        </w:rPr>
        <w:t xml:space="preserve">“This is an extremely dangerous junction in its existing form, especially for the schoolchildren.  </w:t>
      </w:r>
      <w:r w:rsidRPr="00CB7F94">
        <w:rPr>
          <w:rFonts w:eastAsia="Times New Roman" w:cs="Arial"/>
          <w:color w:val="auto"/>
          <w:lang w:eastAsia="en-GB"/>
        </w:rPr>
        <w:br/>
        <w:t>As a former resident of Vine Road, I have seen many near misses at and near this junction due to poor visibility, the high speed of some vehicles and inappropriate parking during school drop</w:t>
      </w:r>
    </w:p>
    <w:p w14:paraId="105B57DF" w14:textId="50C8311A" w:rsidR="00A33E3A" w:rsidRDefault="00D53833" w:rsidP="002B15AE">
      <w:pPr>
        <w:spacing w:after="0"/>
        <w:rPr>
          <w:rFonts w:eastAsia="Times New Roman" w:cs="Arial"/>
          <w:color w:val="auto"/>
          <w:lang w:eastAsia="en-GB"/>
        </w:rPr>
      </w:pPr>
      <w:r w:rsidRPr="00CB7F94">
        <w:rPr>
          <w:rFonts w:eastAsia="Times New Roman" w:cs="Arial"/>
          <w:color w:val="auto"/>
          <w:lang w:eastAsia="en-GB"/>
        </w:rPr>
        <w:t xml:space="preserve">off and pick up. </w:t>
      </w:r>
      <w:r w:rsidR="00A33E3A" w:rsidRPr="00CB7F94">
        <w:rPr>
          <w:rFonts w:eastAsia="Times New Roman" w:cs="Arial"/>
          <w:color w:val="auto"/>
          <w:lang w:eastAsia="en-GB"/>
        </w:rPr>
        <w:t xml:space="preserve"> If it is not changed it is only a matter of time before there is a serious injury or worse. I support this application </w:t>
      </w:r>
      <w:r w:rsidR="002F14E1" w:rsidRPr="00CB7F94">
        <w:rPr>
          <w:rFonts w:eastAsia="Times New Roman" w:cs="Arial"/>
          <w:color w:val="auto"/>
          <w:lang w:eastAsia="en-GB"/>
        </w:rPr>
        <w:t>unreservedly”.</w:t>
      </w:r>
    </w:p>
    <w:p w14:paraId="72948E1E" w14:textId="77777777" w:rsidR="00CB7F94" w:rsidRPr="00CB7F94" w:rsidRDefault="00CB7F94" w:rsidP="002B15AE">
      <w:pPr>
        <w:spacing w:after="0"/>
        <w:rPr>
          <w:rFonts w:eastAsia="Times New Roman" w:cs="Arial"/>
          <w:color w:val="auto"/>
          <w:lang w:eastAsia="en-GB"/>
        </w:rPr>
      </w:pPr>
    </w:p>
    <w:p w14:paraId="496B852D" w14:textId="386AEDAE" w:rsidR="00B369A5" w:rsidRPr="00CB7F94" w:rsidRDefault="00B369A5" w:rsidP="002B15AE">
      <w:pPr>
        <w:pStyle w:val="BodyText"/>
      </w:pPr>
      <w:r w:rsidRPr="00CB7F94">
        <w:t>“</w:t>
      </w:r>
      <w:r w:rsidR="002A27EC" w:rsidRPr="00CB7F94">
        <w:t xml:space="preserve">As a parent with children at St Lawrence School who has very frequently witnessed many cars speeding along this road during drop off and pick up times, and a number of near misses with both children and adults, I am in full support of this proposal to improve road </w:t>
      </w:r>
      <w:r w:rsidR="002F14E1" w:rsidRPr="00CB7F94">
        <w:t>safety”.</w:t>
      </w:r>
    </w:p>
    <w:p w14:paraId="4365CA8E" w14:textId="410B402A" w:rsidR="00E84A9D" w:rsidRPr="00CB7F94" w:rsidRDefault="00700EAF" w:rsidP="002B15AE">
      <w:pPr>
        <w:pStyle w:val="BodyText"/>
      </w:pPr>
      <w:r w:rsidRPr="00CB7F94">
        <w:t xml:space="preserve"> “We greatly support the proposal </w:t>
      </w:r>
      <w:r w:rsidR="00615297" w:rsidRPr="00CB7F94">
        <w:t xml:space="preserve">for a zebra crossing, this will help slow </w:t>
      </w:r>
      <w:r w:rsidR="00E84A9D" w:rsidRPr="00CB7F94">
        <w:t xml:space="preserve">down traffic and aid pedestrians to navigate these roads in a much safer </w:t>
      </w:r>
      <w:r w:rsidR="002F14E1" w:rsidRPr="00CB7F94">
        <w:t>way”.</w:t>
      </w:r>
    </w:p>
    <w:p w14:paraId="1613A257" w14:textId="1E474F3D" w:rsidR="00FF1FA6" w:rsidRPr="00CB7F94" w:rsidRDefault="00FF1FA6" w:rsidP="002B15AE">
      <w:pPr>
        <w:spacing w:after="0"/>
        <w:rPr>
          <w:rFonts w:eastAsia="Times New Roman" w:cs="Arial"/>
          <w:color w:val="auto"/>
          <w:lang w:eastAsia="en-GB"/>
        </w:rPr>
      </w:pPr>
      <w:r w:rsidRPr="00CB7F94">
        <w:rPr>
          <w:rFonts w:eastAsia="Times New Roman" w:cs="Arial"/>
          <w:color w:val="auto"/>
          <w:lang w:eastAsia="en-GB"/>
        </w:rPr>
        <w:lastRenderedPageBreak/>
        <w:t>“It’s about time some sort of crossing was available at this location so that school children can cross the road safely. I walked my daughter to school ever</w:t>
      </w:r>
      <w:r w:rsidR="0066765A" w:rsidRPr="00CB7F94">
        <w:rPr>
          <w:rFonts w:eastAsia="Times New Roman" w:cs="Arial"/>
          <w:color w:val="auto"/>
          <w:lang w:eastAsia="en-GB"/>
        </w:rPr>
        <w:t>y</w:t>
      </w:r>
      <w:r w:rsidRPr="00CB7F94">
        <w:rPr>
          <w:rFonts w:eastAsia="Times New Roman" w:cs="Arial"/>
          <w:color w:val="auto"/>
          <w:lang w:eastAsia="en-GB"/>
        </w:rPr>
        <w:t xml:space="preserve"> day &amp; was appalled at the standards of driving &amp; parking in the area. I hope this encourages more parents to walk rather than drive their child to school”.</w:t>
      </w:r>
    </w:p>
    <w:p w14:paraId="10873043" w14:textId="77777777" w:rsidR="0066765A" w:rsidRPr="00CB7F94" w:rsidRDefault="0066765A" w:rsidP="002B15AE">
      <w:pPr>
        <w:spacing w:after="0"/>
        <w:rPr>
          <w:rFonts w:eastAsia="Times New Roman" w:cs="Arial"/>
          <w:color w:val="auto"/>
          <w:lang w:eastAsia="en-GB"/>
        </w:rPr>
      </w:pPr>
    </w:p>
    <w:p w14:paraId="4C1D347E" w14:textId="65E6990A" w:rsidR="00590F01" w:rsidRPr="00CB7F94" w:rsidRDefault="00590F01" w:rsidP="002B15AE">
      <w:pPr>
        <w:spacing w:after="0"/>
        <w:rPr>
          <w:rFonts w:eastAsia="Times New Roman" w:cs="Arial"/>
          <w:color w:val="auto"/>
          <w:lang w:eastAsia="en-GB"/>
        </w:rPr>
      </w:pPr>
      <w:r w:rsidRPr="00CB7F94">
        <w:rPr>
          <w:rFonts w:eastAsia="Times New Roman" w:cs="Arial"/>
          <w:color w:val="auto"/>
          <w:lang w:eastAsia="en-GB"/>
        </w:rPr>
        <w:t xml:space="preserve">“It is a much-needed change to the route for safety purposes. It not only benefits the children of St Lawrence but many of their siblings who use the route to continue their journey to The Orchard Infant school and The Workshop </w:t>
      </w:r>
      <w:r w:rsidR="002F14E1" w:rsidRPr="00CB7F94">
        <w:rPr>
          <w:rFonts w:eastAsia="Times New Roman" w:cs="Arial"/>
          <w:color w:val="auto"/>
          <w:lang w:eastAsia="en-GB"/>
        </w:rPr>
        <w:t>preschool”.</w:t>
      </w:r>
    </w:p>
    <w:p w14:paraId="47588D7C" w14:textId="77777777" w:rsidR="00590F01" w:rsidRPr="00CB7F94" w:rsidRDefault="00590F01" w:rsidP="002B15AE">
      <w:pPr>
        <w:spacing w:after="0"/>
        <w:rPr>
          <w:rFonts w:eastAsia="Times New Roman" w:cs="Arial"/>
          <w:color w:val="auto"/>
          <w:lang w:eastAsia="en-GB"/>
        </w:rPr>
      </w:pPr>
    </w:p>
    <w:p w14:paraId="363D3045" w14:textId="2F403DC1" w:rsidR="00590F01" w:rsidRPr="00CB7F94" w:rsidRDefault="001979FB" w:rsidP="002B15AE">
      <w:pPr>
        <w:spacing w:after="0"/>
        <w:rPr>
          <w:rFonts w:eastAsia="Times New Roman" w:cs="Arial"/>
          <w:color w:val="auto"/>
          <w:lang w:eastAsia="en-GB"/>
        </w:rPr>
      </w:pPr>
      <w:r w:rsidRPr="00CB7F94">
        <w:rPr>
          <w:rFonts w:eastAsia="Times New Roman" w:cs="Arial"/>
          <w:color w:val="auto"/>
          <w:lang w:eastAsia="en-GB"/>
        </w:rPr>
        <w:t xml:space="preserve">“A crossing would improve the safety of our pupils”. </w:t>
      </w:r>
    </w:p>
    <w:p w14:paraId="32EA3CC9" w14:textId="77777777" w:rsidR="001979FB" w:rsidRPr="00CB7F94" w:rsidRDefault="001979FB" w:rsidP="002B15AE">
      <w:pPr>
        <w:spacing w:after="0"/>
        <w:rPr>
          <w:rFonts w:eastAsia="Times New Roman" w:cs="Arial"/>
          <w:color w:val="auto"/>
          <w:highlight w:val="yellow"/>
          <w:lang w:eastAsia="en-GB"/>
        </w:rPr>
      </w:pPr>
    </w:p>
    <w:p w14:paraId="6E811505" w14:textId="4E8DD9D2" w:rsidR="0066765A" w:rsidRDefault="00966C86" w:rsidP="002B15AE">
      <w:pPr>
        <w:spacing w:after="0"/>
        <w:rPr>
          <w:rFonts w:eastAsia="Times New Roman" w:cs="Arial"/>
          <w:color w:val="auto"/>
          <w:lang w:eastAsia="en-GB"/>
        </w:rPr>
      </w:pPr>
      <w:r w:rsidRPr="00CB7F94">
        <w:rPr>
          <w:rFonts w:eastAsia="Times New Roman" w:cs="Arial"/>
          <w:color w:val="auto"/>
          <w:lang w:eastAsia="en-GB"/>
        </w:rPr>
        <w:t>“Anything that can be done to enhance the safety of the roads, in particular close to schools is very important &amp; should take priority”.</w:t>
      </w:r>
    </w:p>
    <w:p w14:paraId="1F2C9348" w14:textId="77777777" w:rsidR="00CB7F94" w:rsidRPr="00CB7F94" w:rsidRDefault="00CB7F94" w:rsidP="002B15AE">
      <w:pPr>
        <w:spacing w:after="0"/>
        <w:rPr>
          <w:rFonts w:eastAsia="Times New Roman" w:cs="Arial"/>
          <w:color w:val="auto"/>
          <w:lang w:eastAsia="en-GB"/>
        </w:rPr>
      </w:pPr>
    </w:p>
    <w:p w14:paraId="5EF9DC32" w14:textId="496F0296" w:rsidR="00D61DF8" w:rsidRPr="00CB7F94" w:rsidRDefault="002939FB" w:rsidP="00CB7F94">
      <w:pPr>
        <w:pStyle w:val="BodyText"/>
      </w:pPr>
      <w:r w:rsidRPr="00CB7F94">
        <w:t>“Due to countless near misses in terms of children after and before school being hit, this is an amazing resolution”.</w:t>
      </w:r>
    </w:p>
    <w:p w14:paraId="24822762" w14:textId="77777777" w:rsidR="00D61DF8" w:rsidRPr="00CB7F94" w:rsidRDefault="00D61DF8" w:rsidP="002939FB">
      <w:pPr>
        <w:pStyle w:val="BodyText"/>
        <w:jc w:val="both"/>
      </w:pPr>
    </w:p>
    <w:p w14:paraId="5F629EEB" w14:textId="600BEF33" w:rsidR="00D61DF8" w:rsidRPr="00CB7F94" w:rsidRDefault="00D61DF8" w:rsidP="00D61DF8">
      <w:pPr>
        <w:pStyle w:val="Heading3"/>
        <w:jc w:val="both"/>
      </w:pPr>
      <w:r w:rsidRPr="00CB7F94">
        <w:t>Decision</w:t>
      </w:r>
    </w:p>
    <w:p w14:paraId="32A11E93" w14:textId="72F706D8" w:rsidR="00D61DF8" w:rsidRPr="00CB7F94" w:rsidRDefault="00D61DF8" w:rsidP="00D61DF8">
      <w:pPr>
        <w:ind w:right="50"/>
        <w:rPr>
          <w:rFonts w:eastAsia="Times New Roman" w:cs="Arial"/>
          <w:color w:val="auto"/>
          <w:lang w:eastAsia="en-GB"/>
        </w:rPr>
      </w:pPr>
      <w:r w:rsidRPr="00CB7F94">
        <w:rPr>
          <w:rFonts w:eastAsia="Times New Roman" w:cs="Arial"/>
          <w:color w:val="auto"/>
          <w:lang w:eastAsia="en-GB"/>
        </w:rPr>
        <w:t xml:space="preserve">All responses to the Statutory Consultation, the objections </w:t>
      </w:r>
      <w:r w:rsidR="00572C77" w:rsidRPr="00CB7F94">
        <w:rPr>
          <w:rFonts w:eastAsia="Times New Roman" w:cs="Arial"/>
          <w:color w:val="auto"/>
          <w:lang w:eastAsia="en-GB"/>
        </w:rPr>
        <w:t>and other representations,</w:t>
      </w:r>
      <w:r w:rsidRPr="00CB7F94">
        <w:rPr>
          <w:rFonts w:eastAsia="Times New Roman" w:cs="Arial"/>
          <w:color w:val="auto"/>
          <w:lang w:eastAsia="en-GB"/>
        </w:rPr>
        <w:t xml:space="preserve"> have been carefully considered.  </w:t>
      </w:r>
      <w:r w:rsidRPr="00CB7F94">
        <w:rPr>
          <w:rFonts w:cs="Arial"/>
          <w:color w:val="000000"/>
        </w:rPr>
        <w:t xml:space="preserve">It is appreciated that there have been a number of differing views expressed as part of this statutory consultation process.  </w:t>
      </w:r>
    </w:p>
    <w:p w14:paraId="517A828E" w14:textId="0C1AE802" w:rsidR="00D61DF8" w:rsidRPr="00F50F3A" w:rsidRDefault="00D61DF8" w:rsidP="00D61DF8">
      <w:pPr>
        <w:ind w:right="50"/>
        <w:rPr>
          <w:rFonts w:cs="Arial"/>
        </w:rPr>
      </w:pPr>
      <w:r w:rsidRPr="00CB7F94">
        <w:rPr>
          <w:rFonts w:cs="Arial"/>
        </w:rPr>
        <w:t xml:space="preserve">The decision has been taken, under delegated authority, </w:t>
      </w:r>
      <w:r w:rsidR="009540E4" w:rsidRPr="00CB7F94">
        <w:rPr>
          <w:rFonts w:cs="Arial"/>
        </w:rPr>
        <w:t>b</w:t>
      </w:r>
      <w:r w:rsidRPr="00CB7F94">
        <w:rPr>
          <w:rFonts w:cs="Arial"/>
        </w:rPr>
        <w:t>y the Highway Engagement &amp; Commissioning Manager in consultation with the Divisional Member</w:t>
      </w:r>
      <w:r w:rsidR="00CB7F94">
        <w:rPr>
          <w:rFonts w:cs="Arial"/>
        </w:rPr>
        <w:t>,</w:t>
      </w:r>
      <w:r w:rsidRPr="00CB7F94">
        <w:rPr>
          <w:rFonts w:cs="Arial"/>
        </w:rPr>
        <w:t xml:space="preserve"> County Councillor Steve Bax to set the objections aside.</w:t>
      </w:r>
    </w:p>
    <w:p w14:paraId="1E55B7C1" w14:textId="63EF7307" w:rsidR="00D61DF8" w:rsidRPr="0066765A" w:rsidRDefault="00D61DF8" w:rsidP="00D61DF8">
      <w:pPr>
        <w:spacing w:after="0"/>
        <w:rPr>
          <w:rFonts w:eastAsia="Times New Roman" w:cs="Arial"/>
          <w:color w:val="auto"/>
          <w:lang w:eastAsia="en-GB"/>
        </w:rPr>
      </w:pPr>
    </w:p>
    <w:p w14:paraId="59771BB6" w14:textId="77777777" w:rsidR="00D61DF8" w:rsidRDefault="00D61DF8" w:rsidP="00D61DF8">
      <w:pPr>
        <w:pStyle w:val="BodyText"/>
        <w:jc w:val="both"/>
      </w:pPr>
    </w:p>
    <w:p w14:paraId="09CF89C2" w14:textId="77777777" w:rsidR="00D61DF8" w:rsidRDefault="00D61DF8" w:rsidP="00D61DF8">
      <w:pPr>
        <w:pStyle w:val="BodyText"/>
      </w:pPr>
    </w:p>
    <w:p w14:paraId="50F295F5" w14:textId="77777777" w:rsidR="00D61DF8" w:rsidRPr="00D61DF8" w:rsidRDefault="00D61DF8" w:rsidP="00D61DF8">
      <w:pPr>
        <w:pStyle w:val="BodyText"/>
      </w:pPr>
    </w:p>
    <w:p w14:paraId="275B544F" w14:textId="77777777" w:rsidR="002939FB" w:rsidRDefault="002939FB" w:rsidP="002939FB">
      <w:pPr>
        <w:pStyle w:val="BodyText"/>
        <w:jc w:val="both"/>
      </w:pPr>
    </w:p>
    <w:p w14:paraId="652BF298" w14:textId="77777777" w:rsidR="002939FB" w:rsidRDefault="002939FB" w:rsidP="002939FB">
      <w:pPr>
        <w:pStyle w:val="BodyText"/>
        <w:jc w:val="both"/>
      </w:pPr>
    </w:p>
    <w:p w14:paraId="650878FD" w14:textId="77777777" w:rsidR="00E942AF" w:rsidRPr="00674055" w:rsidRDefault="00E942AF" w:rsidP="00674055">
      <w:pPr>
        <w:pStyle w:val="BodyText"/>
      </w:pPr>
    </w:p>
    <w:p w14:paraId="566E1EAF" w14:textId="77777777" w:rsidR="00D00012" w:rsidRPr="00D00012" w:rsidRDefault="00D00012" w:rsidP="00D00012">
      <w:pPr>
        <w:pStyle w:val="BodyText"/>
      </w:pPr>
    </w:p>
    <w:p w14:paraId="678B7E4D" w14:textId="77777777" w:rsidR="00D62618" w:rsidRPr="00D62618" w:rsidRDefault="00D62618" w:rsidP="00D62618">
      <w:pPr>
        <w:pStyle w:val="BodyText"/>
      </w:pPr>
    </w:p>
    <w:p w14:paraId="1C64C00C" w14:textId="77777777" w:rsidR="0085551D" w:rsidRDefault="0085551D" w:rsidP="0085551D">
      <w:pPr>
        <w:pStyle w:val="BodyText"/>
      </w:pPr>
    </w:p>
    <w:p w14:paraId="5465F194" w14:textId="77777777" w:rsidR="0085551D" w:rsidRDefault="0085551D" w:rsidP="0085551D">
      <w:pPr>
        <w:pStyle w:val="BodyText"/>
      </w:pPr>
    </w:p>
    <w:p w14:paraId="46B05F39" w14:textId="77777777" w:rsidR="0085551D" w:rsidRPr="0085551D" w:rsidRDefault="0085551D" w:rsidP="0085551D">
      <w:pPr>
        <w:pStyle w:val="BodyText"/>
      </w:pPr>
    </w:p>
    <w:p w14:paraId="27484AE1" w14:textId="7BEB19BB" w:rsidR="0085551D" w:rsidRPr="0085551D" w:rsidRDefault="0085551D" w:rsidP="0085551D">
      <w:pPr>
        <w:spacing w:after="0"/>
        <w:rPr>
          <w:rFonts w:ascii="Calibri" w:eastAsia="Times New Roman" w:hAnsi="Calibri" w:cs="Calibri"/>
          <w:i/>
          <w:iCs/>
          <w:color w:val="000000"/>
          <w:sz w:val="22"/>
          <w:szCs w:val="22"/>
          <w:lang w:eastAsia="en-GB"/>
        </w:rPr>
      </w:pPr>
    </w:p>
    <w:p w14:paraId="0E755F03" w14:textId="6C7174C3" w:rsidR="0085551D" w:rsidRPr="0085551D" w:rsidRDefault="0085551D" w:rsidP="0085551D">
      <w:pPr>
        <w:spacing w:after="0"/>
        <w:rPr>
          <w:rFonts w:eastAsia="Times New Roman" w:cs="Arial"/>
          <w:i/>
          <w:iCs/>
          <w:color w:val="000000"/>
          <w:lang w:eastAsia="en-GB"/>
        </w:rPr>
      </w:pPr>
    </w:p>
    <w:sectPr w:rsidR="0085551D" w:rsidRPr="0085551D" w:rsidSect="003A21D4">
      <w:footerReference w:type="default" r:id="rId16"/>
      <w:pgSz w:w="11900" w:h="16840"/>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EADB9" w14:textId="77777777" w:rsidR="003A21D4" w:rsidRDefault="003A21D4" w:rsidP="0056799F">
      <w:pPr>
        <w:spacing w:after="0"/>
      </w:pPr>
      <w:r>
        <w:separator/>
      </w:r>
    </w:p>
  </w:endnote>
  <w:endnote w:type="continuationSeparator" w:id="0">
    <w:p w14:paraId="22B72F19" w14:textId="77777777" w:rsidR="003A21D4" w:rsidRDefault="003A21D4" w:rsidP="0056799F">
      <w:pPr>
        <w:spacing w:after="0"/>
      </w:pPr>
      <w:r>
        <w:continuationSeparator/>
      </w:r>
    </w:p>
  </w:endnote>
  <w:endnote w:type="continuationNotice" w:id="1">
    <w:p w14:paraId="736BBB26" w14:textId="77777777" w:rsidR="003A21D4" w:rsidRDefault="003A21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4C01" w14:textId="3C4DCEF0" w:rsidR="0056799F" w:rsidRDefault="0056799F">
    <w:pPr>
      <w:pStyle w:val="Footer"/>
    </w:pPr>
    <w:r>
      <w:rPr>
        <w:noProof/>
      </w:rPr>
      <mc:AlternateContent>
        <mc:Choice Requires="wps">
          <w:drawing>
            <wp:anchor distT="0" distB="0" distL="114300" distR="114300" simplePos="0" relativeHeight="251658240" behindDoc="0" locked="0" layoutInCell="1" allowOverlap="1" wp14:anchorId="245FCA64" wp14:editId="53E5D3D7">
              <wp:simplePos x="0" y="0"/>
              <wp:positionH relativeFrom="column">
                <wp:posOffset>-540385</wp:posOffset>
              </wp:positionH>
              <wp:positionV relativeFrom="paragraph">
                <wp:posOffset>322985</wp:posOffset>
              </wp:positionV>
              <wp:extent cx="7605972" cy="276802"/>
              <wp:effectExtent l="0" t="0" r="1905" b="31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5972" cy="276802"/>
                      </a:xfrm>
                      <a:prstGeom prst="rect">
                        <a:avLst/>
                      </a:prstGeom>
                      <a:solidFill>
                        <a:srgbClr val="58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F694200" id="Rectangle 3" o:spid="_x0000_s1026" alt="&quot;&quot;" style="position:absolute;margin-left:-42.55pt;margin-top:25.45pt;width:598.9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" fillcolor="#58a600"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26D87" w14:textId="77777777" w:rsidR="003A21D4" w:rsidRDefault="003A21D4" w:rsidP="0056799F">
      <w:pPr>
        <w:spacing w:after="0"/>
      </w:pPr>
      <w:r>
        <w:separator/>
      </w:r>
    </w:p>
  </w:footnote>
  <w:footnote w:type="continuationSeparator" w:id="0">
    <w:p w14:paraId="1E74EFA2" w14:textId="77777777" w:rsidR="003A21D4" w:rsidRDefault="003A21D4" w:rsidP="0056799F">
      <w:pPr>
        <w:spacing w:after="0"/>
      </w:pPr>
      <w:r>
        <w:continuationSeparator/>
      </w:r>
    </w:p>
  </w:footnote>
  <w:footnote w:type="continuationNotice" w:id="1">
    <w:p w14:paraId="084DAE7F" w14:textId="77777777" w:rsidR="003A21D4" w:rsidRDefault="003A21D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3BE0"/>
    <w:multiLevelType w:val="hybridMultilevel"/>
    <w:tmpl w:val="CA3E5A3E"/>
    <w:lvl w:ilvl="0" w:tplc="FFFFFFFF">
      <w:start w:val="1"/>
      <w:numFmt w:val="decimal"/>
      <w:lvlText w:val="%1."/>
      <w:lvlJc w:val="left"/>
      <w:pPr>
        <w:ind w:left="927" w:hanging="360"/>
      </w:pPr>
      <w:rPr>
        <w:rFonts w:ascii="Arial" w:hAnsi="Arial" w:cs="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8D7DA2"/>
    <w:multiLevelType w:val="hybridMultilevel"/>
    <w:tmpl w:val="1146ED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1842B5"/>
    <w:multiLevelType w:val="hybridMultilevel"/>
    <w:tmpl w:val="B7C4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A3E37"/>
    <w:multiLevelType w:val="multilevel"/>
    <w:tmpl w:val="F0B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421B6"/>
    <w:multiLevelType w:val="hybridMultilevel"/>
    <w:tmpl w:val="078E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165C6"/>
    <w:multiLevelType w:val="hybridMultilevel"/>
    <w:tmpl w:val="74021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A32B2"/>
    <w:multiLevelType w:val="hybridMultilevel"/>
    <w:tmpl w:val="18EA1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C6824"/>
    <w:multiLevelType w:val="hybridMultilevel"/>
    <w:tmpl w:val="F2346516"/>
    <w:lvl w:ilvl="0" w:tplc="0B7E1B58">
      <w:start w:val="1"/>
      <w:numFmt w:val="bullet"/>
      <w:pStyle w:val="Bulletlis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BD42FF"/>
    <w:multiLevelType w:val="hybridMultilevel"/>
    <w:tmpl w:val="ED160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C51D16"/>
    <w:multiLevelType w:val="hybridMultilevel"/>
    <w:tmpl w:val="06FA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06D38"/>
    <w:multiLevelType w:val="hybridMultilevel"/>
    <w:tmpl w:val="8F18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344B0"/>
    <w:multiLevelType w:val="hybridMultilevel"/>
    <w:tmpl w:val="CA3E5A3E"/>
    <w:lvl w:ilvl="0" w:tplc="961064A8">
      <w:start w:val="1"/>
      <w:numFmt w:val="decimal"/>
      <w:lvlText w:val="%1."/>
      <w:lvlJc w:val="left"/>
      <w:pPr>
        <w:ind w:left="927" w:hanging="360"/>
      </w:pPr>
      <w:rPr>
        <w:rFonts w:ascii="Arial" w:hAnsi="Arial" w:cs="Arial"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1E0AEF"/>
    <w:multiLevelType w:val="hybridMultilevel"/>
    <w:tmpl w:val="2FCA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256B2"/>
    <w:multiLevelType w:val="hybridMultilevel"/>
    <w:tmpl w:val="703E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972A3"/>
    <w:multiLevelType w:val="hybridMultilevel"/>
    <w:tmpl w:val="6576E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F26B2"/>
    <w:multiLevelType w:val="hybridMultilevel"/>
    <w:tmpl w:val="CBF88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4781B"/>
    <w:multiLevelType w:val="hybridMultilevel"/>
    <w:tmpl w:val="ECCE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81DEA"/>
    <w:multiLevelType w:val="hybridMultilevel"/>
    <w:tmpl w:val="A4DC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011DF"/>
    <w:multiLevelType w:val="hybridMultilevel"/>
    <w:tmpl w:val="7F508F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B9454D"/>
    <w:multiLevelType w:val="hybridMultilevel"/>
    <w:tmpl w:val="D4AAF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678C0"/>
    <w:multiLevelType w:val="multilevel"/>
    <w:tmpl w:val="4D9A5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F24372"/>
    <w:multiLevelType w:val="hybridMultilevel"/>
    <w:tmpl w:val="71A2D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F40632"/>
    <w:multiLevelType w:val="hybridMultilevel"/>
    <w:tmpl w:val="E5A23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DC26B8"/>
    <w:multiLevelType w:val="hybridMultilevel"/>
    <w:tmpl w:val="5880AD5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5" w15:restartNumberingAfterBreak="0">
    <w:nsid w:val="6C9737C5"/>
    <w:multiLevelType w:val="hybridMultilevel"/>
    <w:tmpl w:val="7674E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BD122C"/>
    <w:multiLevelType w:val="hybridMultilevel"/>
    <w:tmpl w:val="107C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A06034"/>
    <w:multiLevelType w:val="hybridMultilevel"/>
    <w:tmpl w:val="0556F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4837FA"/>
    <w:multiLevelType w:val="hybridMultilevel"/>
    <w:tmpl w:val="EA56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782D91"/>
    <w:multiLevelType w:val="hybridMultilevel"/>
    <w:tmpl w:val="0A8C09FE"/>
    <w:lvl w:ilvl="0" w:tplc="C1CE79A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7E1EFE"/>
    <w:multiLevelType w:val="multilevel"/>
    <w:tmpl w:val="4D9A5E08"/>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EF12629"/>
    <w:multiLevelType w:val="hybridMultilevel"/>
    <w:tmpl w:val="47FE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D56859"/>
    <w:multiLevelType w:val="hybridMultilevel"/>
    <w:tmpl w:val="63F66FD6"/>
    <w:lvl w:ilvl="0" w:tplc="CD1E85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5724238">
    <w:abstractNumId w:val="32"/>
  </w:num>
  <w:num w:numId="2" w16cid:durableId="390077242">
    <w:abstractNumId w:val="32"/>
  </w:num>
  <w:num w:numId="3" w16cid:durableId="1459302010">
    <w:abstractNumId w:val="32"/>
  </w:num>
  <w:num w:numId="4" w16cid:durableId="133061690">
    <w:abstractNumId w:val="32"/>
  </w:num>
  <w:num w:numId="5" w16cid:durableId="295568990">
    <w:abstractNumId w:val="32"/>
  </w:num>
  <w:num w:numId="6" w16cid:durableId="570891731">
    <w:abstractNumId w:val="29"/>
  </w:num>
  <w:num w:numId="7" w16cid:durableId="1773747876">
    <w:abstractNumId w:val="29"/>
  </w:num>
  <w:num w:numId="8" w16cid:durableId="2137482993">
    <w:abstractNumId w:val="20"/>
  </w:num>
  <w:num w:numId="9" w16cid:durableId="17780234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6918689">
    <w:abstractNumId w:val="25"/>
  </w:num>
  <w:num w:numId="11" w16cid:durableId="1809395150">
    <w:abstractNumId w:val="21"/>
  </w:num>
  <w:num w:numId="12" w16cid:durableId="1110274407">
    <w:abstractNumId w:val="21"/>
    <w:lvlOverride w:ilvl="0">
      <w:startOverride w:val="1"/>
    </w:lvlOverride>
  </w:num>
  <w:num w:numId="13" w16cid:durableId="591666175">
    <w:abstractNumId w:val="18"/>
  </w:num>
  <w:num w:numId="14" w16cid:durableId="1721594683">
    <w:abstractNumId w:val="1"/>
  </w:num>
  <w:num w:numId="15" w16cid:durableId="1407189474">
    <w:abstractNumId w:val="30"/>
  </w:num>
  <w:num w:numId="16" w16cid:durableId="1863547210">
    <w:abstractNumId w:val="7"/>
  </w:num>
  <w:num w:numId="17" w16cid:durableId="1804809063">
    <w:abstractNumId w:val="15"/>
  </w:num>
  <w:num w:numId="18" w16cid:durableId="10882362">
    <w:abstractNumId w:val="2"/>
  </w:num>
  <w:num w:numId="19" w16cid:durableId="1783113832">
    <w:abstractNumId w:val="24"/>
  </w:num>
  <w:num w:numId="20" w16cid:durableId="1642416086">
    <w:abstractNumId w:val="9"/>
  </w:num>
  <w:num w:numId="21" w16cid:durableId="1528181005">
    <w:abstractNumId w:val="28"/>
  </w:num>
  <w:num w:numId="22" w16cid:durableId="1164465850">
    <w:abstractNumId w:val="26"/>
  </w:num>
  <w:num w:numId="23" w16cid:durableId="1739666945">
    <w:abstractNumId w:val="31"/>
  </w:num>
  <w:num w:numId="24" w16cid:durableId="708722863">
    <w:abstractNumId w:val="16"/>
  </w:num>
  <w:num w:numId="25" w16cid:durableId="936717278">
    <w:abstractNumId w:val="13"/>
  </w:num>
  <w:num w:numId="26" w16cid:durableId="1836530602">
    <w:abstractNumId w:val="10"/>
  </w:num>
  <w:num w:numId="27" w16cid:durableId="1003557912">
    <w:abstractNumId w:val="6"/>
  </w:num>
  <w:num w:numId="28" w16cid:durableId="1905292207">
    <w:abstractNumId w:val="17"/>
  </w:num>
  <w:num w:numId="29" w16cid:durableId="46800657">
    <w:abstractNumId w:val="4"/>
  </w:num>
  <w:num w:numId="30" w16cid:durableId="1333987812">
    <w:abstractNumId w:val="14"/>
  </w:num>
  <w:num w:numId="31" w16cid:durableId="36049357">
    <w:abstractNumId w:val="8"/>
  </w:num>
  <w:num w:numId="32" w16cid:durableId="289017459">
    <w:abstractNumId w:val="3"/>
  </w:num>
  <w:num w:numId="33" w16cid:durableId="1141535747">
    <w:abstractNumId w:val="27"/>
  </w:num>
  <w:num w:numId="34" w16cid:durableId="1342976807">
    <w:abstractNumId w:val="11"/>
  </w:num>
  <w:num w:numId="35" w16cid:durableId="2129200093">
    <w:abstractNumId w:val="23"/>
  </w:num>
  <w:num w:numId="36" w16cid:durableId="683360594">
    <w:abstractNumId w:val="12"/>
  </w:num>
  <w:num w:numId="37" w16cid:durableId="1836535610">
    <w:abstractNumId w:val="22"/>
  </w:num>
  <w:num w:numId="38" w16cid:durableId="617417685">
    <w:abstractNumId w:val="5"/>
  </w:num>
  <w:num w:numId="39" w16cid:durableId="1193881329">
    <w:abstractNumId w:val="0"/>
  </w:num>
  <w:num w:numId="40" w16cid:durableId="15827155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98"/>
    <w:rsid w:val="00024C32"/>
    <w:rsid w:val="00034D13"/>
    <w:rsid w:val="00041403"/>
    <w:rsid w:val="0004203E"/>
    <w:rsid w:val="00043542"/>
    <w:rsid w:val="00047A21"/>
    <w:rsid w:val="000A3E80"/>
    <w:rsid w:val="000C0565"/>
    <w:rsid w:val="000E2F86"/>
    <w:rsid w:val="000E5067"/>
    <w:rsid w:val="000E78E1"/>
    <w:rsid w:val="00100EB3"/>
    <w:rsid w:val="00104E1B"/>
    <w:rsid w:val="00107284"/>
    <w:rsid w:val="00114104"/>
    <w:rsid w:val="001260E0"/>
    <w:rsid w:val="001275A3"/>
    <w:rsid w:val="00127F2F"/>
    <w:rsid w:val="001441A8"/>
    <w:rsid w:val="00166122"/>
    <w:rsid w:val="00185E1F"/>
    <w:rsid w:val="001979FB"/>
    <w:rsid w:val="001A0211"/>
    <w:rsid w:val="001A2E27"/>
    <w:rsid w:val="001C5563"/>
    <w:rsid w:val="001E210F"/>
    <w:rsid w:val="001E2494"/>
    <w:rsid w:val="001F2D87"/>
    <w:rsid w:val="002001F0"/>
    <w:rsid w:val="00202964"/>
    <w:rsid w:val="0021330D"/>
    <w:rsid w:val="0022178A"/>
    <w:rsid w:val="0023598B"/>
    <w:rsid w:val="00236AA0"/>
    <w:rsid w:val="002448EF"/>
    <w:rsid w:val="002546BC"/>
    <w:rsid w:val="0027299A"/>
    <w:rsid w:val="002803A5"/>
    <w:rsid w:val="002843FD"/>
    <w:rsid w:val="00292FC2"/>
    <w:rsid w:val="002939FB"/>
    <w:rsid w:val="00297E6C"/>
    <w:rsid w:val="002A27EC"/>
    <w:rsid w:val="002A53EA"/>
    <w:rsid w:val="002B15AE"/>
    <w:rsid w:val="002B77C8"/>
    <w:rsid w:val="002F042A"/>
    <w:rsid w:val="002F14E1"/>
    <w:rsid w:val="00315048"/>
    <w:rsid w:val="00316814"/>
    <w:rsid w:val="00316B59"/>
    <w:rsid w:val="00323FBD"/>
    <w:rsid w:val="00341E0C"/>
    <w:rsid w:val="00347180"/>
    <w:rsid w:val="003534D6"/>
    <w:rsid w:val="003564F9"/>
    <w:rsid w:val="00364853"/>
    <w:rsid w:val="00370968"/>
    <w:rsid w:val="00370A7C"/>
    <w:rsid w:val="00376724"/>
    <w:rsid w:val="00377581"/>
    <w:rsid w:val="00381689"/>
    <w:rsid w:val="0039473E"/>
    <w:rsid w:val="003A21D4"/>
    <w:rsid w:val="003B6EB2"/>
    <w:rsid w:val="003C2D7B"/>
    <w:rsid w:val="003E4D57"/>
    <w:rsid w:val="0040093A"/>
    <w:rsid w:val="0044343A"/>
    <w:rsid w:val="00457C1B"/>
    <w:rsid w:val="0047488B"/>
    <w:rsid w:val="00476F41"/>
    <w:rsid w:val="00480FF5"/>
    <w:rsid w:val="00493B89"/>
    <w:rsid w:val="004A1DF6"/>
    <w:rsid w:val="004A732E"/>
    <w:rsid w:val="004B1EE9"/>
    <w:rsid w:val="004C769D"/>
    <w:rsid w:val="004E037A"/>
    <w:rsid w:val="004E356F"/>
    <w:rsid w:val="00523F4E"/>
    <w:rsid w:val="00534A65"/>
    <w:rsid w:val="0056799F"/>
    <w:rsid w:val="00567B68"/>
    <w:rsid w:val="00572C77"/>
    <w:rsid w:val="00574121"/>
    <w:rsid w:val="00583C39"/>
    <w:rsid w:val="00587282"/>
    <w:rsid w:val="00590F01"/>
    <w:rsid w:val="0059214F"/>
    <w:rsid w:val="005B17F6"/>
    <w:rsid w:val="005D08F2"/>
    <w:rsid w:val="005D263C"/>
    <w:rsid w:val="005D4D4B"/>
    <w:rsid w:val="005E5ECC"/>
    <w:rsid w:val="005F1ACF"/>
    <w:rsid w:val="005F701B"/>
    <w:rsid w:val="00603DFB"/>
    <w:rsid w:val="00615297"/>
    <w:rsid w:val="0065653A"/>
    <w:rsid w:val="006675F6"/>
    <w:rsid w:val="0066765A"/>
    <w:rsid w:val="006703D8"/>
    <w:rsid w:val="00674055"/>
    <w:rsid w:val="00685332"/>
    <w:rsid w:val="00686EFC"/>
    <w:rsid w:val="006A75AD"/>
    <w:rsid w:val="006D08C8"/>
    <w:rsid w:val="006E78FF"/>
    <w:rsid w:val="00700EAF"/>
    <w:rsid w:val="00705D53"/>
    <w:rsid w:val="00714697"/>
    <w:rsid w:val="00737168"/>
    <w:rsid w:val="00746EDC"/>
    <w:rsid w:val="0075453F"/>
    <w:rsid w:val="007570EC"/>
    <w:rsid w:val="00762C35"/>
    <w:rsid w:val="00767327"/>
    <w:rsid w:val="00791321"/>
    <w:rsid w:val="007D0D9F"/>
    <w:rsid w:val="0080059F"/>
    <w:rsid w:val="0082460C"/>
    <w:rsid w:val="00840253"/>
    <w:rsid w:val="00851026"/>
    <w:rsid w:val="00851D0D"/>
    <w:rsid w:val="0085551D"/>
    <w:rsid w:val="008575F2"/>
    <w:rsid w:val="00862543"/>
    <w:rsid w:val="00876598"/>
    <w:rsid w:val="008A0982"/>
    <w:rsid w:val="008A6402"/>
    <w:rsid w:val="008B3C05"/>
    <w:rsid w:val="008D2C25"/>
    <w:rsid w:val="008E2793"/>
    <w:rsid w:val="008E2D64"/>
    <w:rsid w:val="008E3C7C"/>
    <w:rsid w:val="008F1D22"/>
    <w:rsid w:val="008F6708"/>
    <w:rsid w:val="00902925"/>
    <w:rsid w:val="009452D7"/>
    <w:rsid w:val="009468F8"/>
    <w:rsid w:val="00946A55"/>
    <w:rsid w:val="009540E4"/>
    <w:rsid w:val="00960DA8"/>
    <w:rsid w:val="00966C86"/>
    <w:rsid w:val="00980C4C"/>
    <w:rsid w:val="00982E0B"/>
    <w:rsid w:val="0098530B"/>
    <w:rsid w:val="00990821"/>
    <w:rsid w:val="00994F9D"/>
    <w:rsid w:val="009A6814"/>
    <w:rsid w:val="009C20C9"/>
    <w:rsid w:val="009D4987"/>
    <w:rsid w:val="009E1260"/>
    <w:rsid w:val="009E4ADF"/>
    <w:rsid w:val="00A0776C"/>
    <w:rsid w:val="00A10991"/>
    <w:rsid w:val="00A21087"/>
    <w:rsid w:val="00A33E3A"/>
    <w:rsid w:val="00A36DEA"/>
    <w:rsid w:val="00A53C5B"/>
    <w:rsid w:val="00A53F01"/>
    <w:rsid w:val="00A66130"/>
    <w:rsid w:val="00A8051C"/>
    <w:rsid w:val="00A95529"/>
    <w:rsid w:val="00AB3FDC"/>
    <w:rsid w:val="00AD5E96"/>
    <w:rsid w:val="00AE00D3"/>
    <w:rsid w:val="00B05ED3"/>
    <w:rsid w:val="00B12CDB"/>
    <w:rsid w:val="00B17D71"/>
    <w:rsid w:val="00B26AA8"/>
    <w:rsid w:val="00B26D04"/>
    <w:rsid w:val="00B335CB"/>
    <w:rsid w:val="00B346F2"/>
    <w:rsid w:val="00B369A5"/>
    <w:rsid w:val="00B44309"/>
    <w:rsid w:val="00B53B25"/>
    <w:rsid w:val="00B64350"/>
    <w:rsid w:val="00B7620D"/>
    <w:rsid w:val="00BA20DC"/>
    <w:rsid w:val="00BA37F1"/>
    <w:rsid w:val="00BB5816"/>
    <w:rsid w:val="00BB6CF5"/>
    <w:rsid w:val="00BB6F66"/>
    <w:rsid w:val="00BC6B66"/>
    <w:rsid w:val="00BD4F9B"/>
    <w:rsid w:val="00BF09B7"/>
    <w:rsid w:val="00BF5A39"/>
    <w:rsid w:val="00C15489"/>
    <w:rsid w:val="00C1712D"/>
    <w:rsid w:val="00C718BC"/>
    <w:rsid w:val="00C760C0"/>
    <w:rsid w:val="00CB5711"/>
    <w:rsid w:val="00CB6601"/>
    <w:rsid w:val="00CB7F94"/>
    <w:rsid w:val="00CC2D42"/>
    <w:rsid w:val="00CE5CA1"/>
    <w:rsid w:val="00CE74B6"/>
    <w:rsid w:val="00CF1FA2"/>
    <w:rsid w:val="00D00012"/>
    <w:rsid w:val="00D02CCA"/>
    <w:rsid w:val="00D0443C"/>
    <w:rsid w:val="00D070D7"/>
    <w:rsid w:val="00D100AE"/>
    <w:rsid w:val="00D17B5C"/>
    <w:rsid w:val="00D36957"/>
    <w:rsid w:val="00D519C7"/>
    <w:rsid w:val="00D53833"/>
    <w:rsid w:val="00D61DF8"/>
    <w:rsid w:val="00D62618"/>
    <w:rsid w:val="00D652E8"/>
    <w:rsid w:val="00D7234D"/>
    <w:rsid w:val="00D7486D"/>
    <w:rsid w:val="00D7547F"/>
    <w:rsid w:val="00D86341"/>
    <w:rsid w:val="00D86540"/>
    <w:rsid w:val="00DC6CBA"/>
    <w:rsid w:val="00DD7D70"/>
    <w:rsid w:val="00DE03FA"/>
    <w:rsid w:val="00E12808"/>
    <w:rsid w:val="00E149A1"/>
    <w:rsid w:val="00E15349"/>
    <w:rsid w:val="00E53BB3"/>
    <w:rsid w:val="00E56A47"/>
    <w:rsid w:val="00E678B7"/>
    <w:rsid w:val="00E7791B"/>
    <w:rsid w:val="00E80910"/>
    <w:rsid w:val="00E80E54"/>
    <w:rsid w:val="00E84A9D"/>
    <w:rsid w:val="00E942AF"/>
    <w:rsid w:val="00E955AE"/>
    <w:rsid w:val="00EA0E51"/>
    <w:rsid w:val="00EA1C2F"/>
    <w:rsid w:val="00EB0F41"/>
    <w:rsid w:val="00EC02E2"/>
    <w:rsid w:val="00EC637F"/>
    <w:rsid w:val="00ED00FE"/>
    <w:rsid w:val="00ED0248"/>
    <w:rsid w:val="00ED160D"/>
    <w:rsid w:val="00ED442B"/>
    <w:rsid w:val="00EF7E38"/>
    <w:rsid w:val="00F36417"/>
    <w:rsid w:val="00F37DA9"/>
    <w:rsid w:val="00F438CB"/>
    <w:rsid w:val="00F509CA"/>
    <w:rsid w:val="00F717DB"/>
    <w:rsid w:val="00F73CEE"/>
    <w:rsid w:val="00F76306"/>
    <w:rsid w:val="00F77B8F"/>
    <w:rsid w:val="00F83398"/>
    <w:rsid w:val="00F859BB"/>
    <w:rsid w:val="00F87155"/>
    <w:rsid w:val="00F979D4"/>
    <w:rsid w:val="00FB463E"/>
    <w:rsid w:val="00FC00DB"/>
    <w:rsid w:val="00FC206E"/>
    <w:rsid w:val="00FC55CE"/>
    <w:rsid w:val="00FD2B84"/>
    <w:rsid w:val="00FE21B9"/>
    <w:rsid w:val="00FE3B5B"/>
    <w:rsid w:val="00FE462F"/>
    <w:rsid w:val="00FF1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04207"/>
  <w15:chartTrackingRefBased/>
  <w15:docId w15:val="{97C1BC6F-CDAB-459A-AC25-611E61F9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2A"/>
    <w:pPr>
      <w:spacing w:after="240"/>
    </w:pPr>
    <w:rPr>
      <w:rFonts w:ascii="Arial" w:eastAsiaTheme="minorEastAsia" w:hAnsi="Arial"/>
      <w:color w:val="000000" w:themeColor="text1"/>
    </w:rPr>
  </w:style>
  <w:style w:type="paragraph" w:styleId="Heading1">
    <w:name w:val="heading 1"/>
    <w:basedOn w:val="Normal"/>
    <w:link w:val="Heading1Char"/>
    <w:qFormat/>
    <w:rsid w:val="00F509CA"/>
    <w:pPr>
      <w:outlineLvl w:val="0"/>
    </w:pPr>
    <w:rPr>
      <w:b/>
      <w:bCs/>
      <w:color w:val="FFFFFF" w:themeColor="background1"/>
      <w:sz w:val="72"/>
      <w:szCs w:val="96"/>
    </w:rPr>
  </w:style>
  <w:style w:type="paragraph" w:styleId="Heading2">
    <w:name w:val="heading 2"/>
    <w:basedOn w:val="Normal"/>
    <w:next w:val="NoSpacing"/>
    <w:link w:val="Heading2Char"/>
    <w:qFormat/>
    <w:rsid w:val="00F509CA"/>
    <w:pPr>
      <w:outlineLvl w:val="1"/>
    </w:pPr>
    <w:rPr>
      <w:b/>
      <w:bCs/>
      <w:color w:val="FFFFFF" w:themeColor="background1"/>
      <w:sz w:val="56"/>
      <w:szCs w:val="48"/>
    </w:rPr>
  </w:style>
  <w:style w:type="paragraph" w:styleId="Heading3">
    <w:name w:val="heading 3"/>
    <w:basedOn w:val="Normal"/>
    <w:next w:val="BodyText"/>
    <w:link w:val="Heading3Char"/>
    <w:qFormat/>
    <w:rsid w:val="00BB5816"/>
    <w:pPr>
      <w:keepNext/>
      <w:tabs>
        <w:tab w:val="num" w:pos="0"/>
        <w:tab w:val="num" w:pos="720"/>
      </w:tabs>
      <w:outlineLvl w:val="2"/>
    </w:pPr>
    <w:rPr>
      <w:rFonts w:eastAsia="Times New Roman" w:cs="Times New Roman"/>
      <w:b/>
      <w:color w:val="58A600"/>
      <w:sz w:val="56"/>
      <w:szCs w:val="20"/>
    </w:rPr>
  </w:style>
  <w:style w:type="paragraph" w:styleId="Heading4">
    <w:name w:val="heading 4"/>
    <w:basedOn w:val="Normal"/>
    <w:next w:val="Normal"/>
    <w:link w:val="Heading4Char"/>
    <w:qFormat/>
    <w:rsid w:val="00BB5816"/>
    <w:pPr>
      <w:keepNext/>
      <w:tabs>
        <w:tab w:val="num" w:pos="864"/>
      </w:tabs>
      <w:spacing w:before="240" w:after="60"/>
      <w:ind w:left="864" w:hanging="864"/>
      <w:jc w:val="both"/>
      <w:outlineLvl w:val="3"/>
    </w:pPr>
    <w:rPr>
      <w:rFonts w:eastAsia="Times New Roman" w:cs="Times New Roman"/>
      <w:b/>
      <w:sz w:val="44"/>
      <w:szCs w:val="20"/>
    </w:rPr>
  </w:style>
  <w:style w:type="paragraph" w:styleId="Heading5">
    <w:name w:val="heading 5"/>
    <w:basedOn w:val="Normal"/>
    <w:next w:val="Normal"/>
    <w:link w:val="Heading5Char"/>
    <w:qFormat/>
    <w:rsid w:val="00BB5816"/>
    <w:pPr>
      <w:tabs>
        <w:tab w:val="num" w:pos="720"/>
        <w:tab w:val="num" w:pos="1008"/>
      </w:tabs>
      <w:spacing w:before="240" w:after="60"/>
      <w:jc w:val="both"/>
      <w:outlineLvl w:val="4"/>
    </w:pPr>
    <w:rPr>
      <w:rFonts w:eastAsia="Times New Roman" w:cs="Times New Roman"/>
      <w:b/>
      <w:sz w:val="32"/>
      <w:szCs w:val="20"/>
    </w:rPr>
  </w:style>
  <w:style w:type="paragraph" w:styleId="Heading6">
    <w:name w:val="heading 6"/>
    <w:basedOn w:val="Normal"/>
    <w:next w:val="Normal"/>
    <w:link w:val="Heading6Char"/>
    <w:rsid w:val="00480FF5"/>
    <w:pPr>
      <w:tabs>
        <w:tab w:val="num" w:pos="1152"/>
      </w:tabs>
      <w:ind w:left="1151" w:hanging="1151"/>
      <w:outlineLvl w:val="5"/>
    </w:pPr>
    <w:rPr>
      <w:rFonts w:eastAsia="Times New Roman" w:cs="Times New Roman"/>
      <w:b/>
      <w:color w:val="006D7D"/>
      <w:sz w:val="32"/>
      <w:szCs w:val="20"/>
    </w:rPr>
  </w:style>
  <w:style w:type="paragraph" w:styleId="Heading7">
    <w:name w:val="heading 7"/>
    <w:basedOn w:val="Normal"/>
    <w:next w:val="Normal"/>
    <w:link w:val="Heading7Char"/>
    <w:rsid w:val="00480FF5"/>
    <w:pPr>
      <w:tabs>
        <w:tab w:val="num" w:pos="720"/>
        <w:tab w:val="num" w:pos="1296"/>
      </w:tabs>
      <w:ind w:left="357" w:hanging="357"/>
      <w:outlineLvl w:val="6"/>
    </w:pPr>
    <w:rPr>
      <w:rFonts w:ascii="Calibri" w:eastAsia="Times New Roman" w:hAnsi="Calibri"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ext">
    <w:name w:val="Intro text"/>
    <w:basedOn w:val="Normal"/>
    <w:rsid w:val="00316B59"/>
    <w:pPr>
      <w:spacing w:after="160" w:line="259" w:lineRule="auto"/>
    </w:pPr>
    <w:rPr>
      <w:b/>
      <w:szCs w:val="22"/>
    </w:rPr>
  </w:style>
  <w:style w:type="paragraph" w:customStyle="1" w:styleId="Normalbold">
    <w:name w:val="Normal + bold"/>
    <w:basedOn w:val="Normal"/>
    <w:rsid w:val="00A36DEA"/>
    <w:pPr>
      <w:numPr>
        <w:numId w:val="11"/>
      </w:numPr>
      <w:spacing w:line="259" w:lineRule="auto"/>
      <w:contextualSpacing/>
    </w:pPr>
    <w:rPr>
      <w:b/>
      <w:szCs w:val="22"/>
    </w:rPr>
  </w:style>
  <w:style w:type="character" w:customStyle="1" w:styleId="Heading1Char">
    <w:name w:val="Heading 1 Char"/>
    <w:basedOn w:val="DefaultParagraphFont"/>
    <w:link w:val="Heading1"/>
    <w:rsid w:val="00F509CA"/>
    <w:rPr>
      <w:rFonts w:ascii="Arial" w:eastAsiaTheme="minorEastAsia" w:hAnsi="Arial"/>
      <w:b/>
      <w:bCs/>
      <w:color w:val="FFFFFF" w:themeColor="background1"/>
      <w:sz w:val="72"/>
      <w:szCs w:val="96"/>
    </w:rPr>
  </w:style>
  <w:style w:type="character" w:customStyle="1" w:styleId="Heading3Char">
    <w:name w:val="Heading 3 Char"/>
    <w:basedOn w:val="DefaultParagraphFont"/>
    <w:link w:val="Heading3"/>
    <w:rsid w:val="00BB5816"/>
    <w:rPr>
      <w:rFonts w:ascii="Arial" w:eastAsia="Times New Roman" w:hAnsi="Arial" w:cs="Times New Roman"/>
      <w:b/>
      <w:color w:val="58A600"/>
      <w:sz w:val="56"/>
      <w:szCs w:val="20"/>
    </w:rPr>
  </w:style>
  <w:style w:type="paragraph" w:styleId="BodyText">
    <w:name w:val="Body Text"/>
    <w:basedOn w:val="Normal"/>
    <w:link w:val="BodyTextChar"/>
    <w:uiPriority w:val="99"/>
    <w:semiHidden/>
    <w:unhideWhenUsed/>
    <w:rsid w:val="00CE5CA1"/>
    <w:pPr>
      <w:spacing w:after="120"/>
    </w:pPr>
  </w:style>
  <w:style w:type="character" w:customStyle="1" w:styleId="BodyTextChar">
    <w:name w:val="Body Text Char"/>
    <w:basedOn w:val="DefaultParagraphFont"/>
    <w:link w:val="BodyText"/>
    <w:uiPriority w:val="99"/>
    <w:semiHidden/>
    <w:rsid w:val="00CE5CA1"/>
  </w:style>
  <w:style w:type="character" w:customStyle="1" w:styleId="Heading2Char">
    <w:name w:val="Heading 2 Char"/>
    <w:basedOn w:val="DefaultParagraphFont"/>
    <w:link w:val="Heading2"/>
    <w:rsid w:val="00F509CA"/>
    <w:rPr>
      <w:rFonts w:ascii="Arial" w:eastAsiaTheme="minorEastAsia" w:hAnsi="Arial"/>
      <w:b/>
      <w:bCs/>
      <w:color w:val="FFFFFF" w:themeColor="background1"/>
      <w:sz w:val="56"/>
      <w:szCs w:val="48"/>
    </w:rPr>
  </w:style>
  <w:style w:type="paragraph" w:styleId="NoSpacing">
    <w:name w:val="No Spacing"/>
    <w:uiPriority w:val="1"/>
    <w:rsid w:val="00480FF5"/>
  </w:style>
  <w:style w:type="character" w:customStyle="1" w:styleId="Heading4Char">
    <w:name w:val="Heading 4 Char"/>
    <w:basedOn w:val="DefaultParagraphFont"/>
    <w:link w:val="Heading4"/>
    <w:rsid w:val="00BB5816"/>
    <w:rPr>
      <w:rFonts w:ascii="Arial" w:eastAsia="Times New Roman" w:hAnsi="Arial" w:cs="Times New Roman"/>
      <w:b/>
      <w:color w:val="000000" w:themeColor="text1"/>
      <w:sz w:val="44"/>
      <w:szCs w:val="20"/>
    </w:rPr>
  </w:style>
  <w:style w:type="character" w:customStyle="1" w:styleId="Heading5Char">
    <w:name w:val="Heading 5 Char"/>
    <w:basedOn w:val="DefaultParagraphFont"/>
    <w:link w:val="Heading5"/>
    <w:rsid w:val="00BB5816"/>
    <w:rPr>
      <w:rFonts w:ascii="Arial" w:eastAsia="Times New Roman" w:hAnsi="Arial" w:cs="Times New Roman"/>
      <w:b/>
      <w:color w:val="000000" w:themeColor="text1"/>
      <w:sz w:val="32"/>
      <w:szCs w:val="20"/>
    </w:rPr>
  </w:style>
  <w:style w:type="character" w:customStyle="1" w:styleId="Heading6Char">
    <w:name w:val="Heading 6 Char"/>
    <w:basedOn w:val="DefaultParagraphFont"/>
    <w:link w:val="Heading6"/>
    <w:rsid w:val="00480FF5"/>
    <w:rPr>
      <w:rFonts w:eastAsia="Times New Roman" w:cs="Times New Roman"/>
      <w:b/>
      <w:color w:val="006D7D"/>
      <w:sz w:val="32"/>
      <w:szCs w:val="20"/>
    </w:rPr>
  </w:style>
  <w:style w:type="character" w:customStyle="1" w:styleId="Heading7Char">
    <w:name w:val="Heading 7 Char"/>
    <w:basedOn w:val="DefaultParagraphFont"/>
    <w:link w:val="Heading7"/>
    <w:rsid w:val="00480FF5"/>
    <w:rPr>
      <w:rFonts w:ascii="Calibri" w:eastAsia="Times New Roman" w:hAnsi="Calibri" w:cs="Times New Roman"/>
      <w:b/>
      <w:sz w:val="32"/>
      <w:szCs w:val="20"/>
    </w:rPr>
  </w:style>
  <w:style w:type="paragraph" w:styleId="Revision">
    <w:name w:val="Revision"/>
    <w:hidden/>
    <w:uiPriority w:val="99"/>
    <w:semiHidden/>
    <w:rsid w:val="00876598"/>
  </w:style>
  <w:style w:type="character" w:styleId="Hyperlink">
    <w:name w:val="Hyperlink"/>
    <w:basedOn w:val="DefaultParagraphFont"/>
    <w:uiPriority w:val="99"/>
    <w:unhideWhenUsed/>
    <w:rsid w:val="000A3E80"/>
    <w:rPr>
      <w:color w:val="0563C1" w:themeColor="hyperlink"/>
      <w:u w:val="single"/>
    </w:rPr>
  </w:style>
  <w:style w:type="character" w:styleId="UnresolvedMention">
    <w:name w:val="Unresolved Mention"/>
    <w:basedOn w:val="DefaultParagraphFont"/>
    <w:uiPriority w:val="99"/>
    <w:semiHidden/>
    <w:unhideWhenUsed/>
    <w:rsid w:val="000A3E80"/>
    <w:rPr>
      <w:color w:val="605E5C"/>
      <w:shd w:val="clear" w:color="auto" w:fill="E1DFDD"/>
    </w:rPr>
  </w:style>
  <w:style w:type="paragraph" w:styleId="ListParagraph">
    <w:name w:val="List Paragraph"/>
    <w:basedOn w:val="Normal"/>
    <w:uiPriority w:val="34"/>
    <w:qFormat/>
    <w:rsid w:val="005D08F2"/>
    <w:pPr>
      <w:ind w:left="720"/>
      <w:contextualSpacing/>
    </w:pPr>
  </w:style>
  <w:style w:type="table" w:styleId="TableGrid">
    <w:name w:val="Table Grid"/>
    <w:basedOn w:val="TableNormal"/>
    <w:uiPriority w:val="39"/>
    <w:rsid w:val="00DC6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799F"/>
    <w:pPr>
      <w:tabs>
        <w:tab w:val="center" w:pos="4680"/>
        <w:tab w:val="right" w:pos="9360"/>
      </w:tabs>
      <w:spacing w:after="0"/>
    </w:pPr>
  </w:style>
  <w:style w:type="character" w:customStyle="1" w:styleId="HeaderChar">
    <w:name w:val="Header Char"/>
    <w:basedOn w:val="DefaultParagraphFont"/>
    <w:link w:val="Header"/>
    <w:uiPriority w:val="99"/>
    <w:rsid w:val="0056799F"/>
    <w:rPr>
      <w:rFonts w:ascii="Arial" w:eastAsiaTheme="minorEastAsia" w:hAnsi="Arial"/>
      <w:color w:val="000000" w:themeColor="text1"/>
    </w:rPr>
  </w:style>
  <w:style w:type="paragraph" w:styleId="Footer">
    <w:name w:val="footer"/>
    <w:basedOn w:val="Normal"/>
    <w:link w:val="FooterChar"/>
    <w:uiPriority w:val="99"/>
    <w:unhideWhenUsed/>
    <w:rsid w:val="0056799F"/>
    <w:pPr>
      <w:tabs>
        <w:tab w:val="center" w:pos="4680"/>
        <w:tab w:val="right" w:pos="9360"/>
      </w:tabs>
      <w:spacing w:after="0"/>
    </w:pPr>
  </w:style>
  <w:style w:type="character" w:customStyle="1" w:styleId="FooterChar">
    <w:name w:val="Footer Char"/>
    <w:basedOn w:val="DefaultParagraphFont"/>
    <w:link w:val="Footer"/>
    <w:uiPriority w:val="99"/>
    <w:rsid w:val="0056799F"/>
    <w:rPr>
      <w:rFonts w:ascii="Arial" w:eastAsiaTheme="minorEastAsia" w:hAnsi="Arial"/>
      <w:color w:val="000000" w:themeColor="text1"/>
    </w:rPr>
  </w:style>
  <w:style w:type="paragraph" w:styleId="Title">
    <w:name w:val="Title"/>
    <w:basedOn w:val="Normal"/>
    <w:next w:val="Normal"/>
    <w:link w:val="TitleChar"/>
    <w:uiPriority w:val="10"/>
    <w:rsid w:val="00F37DA9"/>
    <w:pPr>
      <w:spacing w:after="480"/>
      <w:contextualSpacing/>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F37DA9"/>
    <w:rPr>
      <w:rFonts w:ascii="Arial" w:eastAsiaTheme="majorEastAsia" w:hAnsi="Arial" w:cstheme="majorBidi"/>
      <w:b/>
      <w:color w:val="FFFFFF" w:themeColor="background1"/>
      <w:spacing w:val="-10"/>
      <w:kern w:val="28"/>
      <w:sz w:val="72"/>
      <w:szCs w:val="56"/>
    </w:rPr>
  </w:style>
  <w:style w:type="paragraph" w:styleId="Subtitle">
    <w:name w:val="Subtitle"/>
    <w:basedOn w:val="Normal"/>
    <w:next w:val="Normal"/>
    <w:link w:val="SubtitleChar"/>
    <w:uiPriority w:val="11"/>
    <w:rsid w:val="00F37DA9"/>
    <w:pPr>
      <w:numPr>
        <w:ilvl w:val="1"/>
      </w:numPr>
      <w:spacing w:after="160"/>
    </w:pPr>
    <w:rPr>
      <w:spacing w:val="15"/>
      <w:sz w:val="48"/>
      <w:szCs w:val="22"/>
    </w:rPr>
  </w:style>
  <w:style w:type="character" w:customStyle="1" w:styleId="SubtitleChar">
    <w:name w:val="Subtitle Char"/>
    <w:basedOn w:val="DefaultParagraphFont"/>
    <w:link w:val="Subtitle"/>
    <w:uiPriority w:val="11"/>
    <w:rsid w:val="00F37DA9"/>
    <w:rPr>
      <w:rFonts w:ascii="Arial" w:eastAsiaTheme="minorEastAsia" w:hAnsi="Arial"/>
      <w:color w:val="000000" w:themeColor="text1"/>
      <w:spacing w:val="15"/>
      <w:sz w:val="48"/>
      <w:szCs w:val="22"/>
    </w:rPr>
  </w:style>
  <w:style w:type="paragraph" w:customStyle="1" w:styleId="Numberlist">
    <w:name w:val="Number list"/>
    <w:basedOn w:val="Normal"/>
    <w:qFormat/>
    <w:rsid w:val="00BB5816"/>
    <w:pPr>
      <w:spacing w:line="259" w:lineRule="auto"/>
      <w:ind w:left="720" w:hanging="360"/>
      <w:contextualSpacing/>
    </w:pPr>
    <w:rPr>
      <w:b/>
      <w:szCs w:val="22"/>
    </w:rPr>
  </w:style>
  <w:style w:type="numbering" w:customStyle="1" w:styleId="CurrentList1">
    <w:name w:val="Current List1"/>
    <w:uiPriority w:val="99"/>
    <w:rsid w:val="00BB5816"/>
    <w:pPr>
      <w:numPr>
        <w:numId w:val="15"/>
      </w:numPr>
    </w:pPr>
  </w:style>
  <w:style w:type="paragraph" w:customStyle="1" w:styleId="Bulletlist">
    <w:name w:val="Bullet list"/>
    <w:basedOn w:val="Normal"/>
    <w:qFormat/>
    <w:rsid w:val="00BB5816"/>
    <w:pPr>
      <w:numPr>
        <w:numId w:val="16"/>
      </w:numPr>
      <w:spacing w:line="259" w:lineRule="auto"/>
      <w:ind w:left="567" w:firstLine="0"/>
      <w:contextualSpacing/>
    </w:pPr>
    <w:rPr>
      <w:b/>
      <w:szCs w:val="22"/>
    </w:rPr>
  </w:style>
  <w:style w:type="paragraph" w:styleId="NormalWeb">
    <w:name w:val="Normal (Web)"/>
    <w:basedOn w:val="Normal"/>
    <w:uiPriority w:val="99"/>
    <w:unhideWhenUsed/>
    <w:rsid w:val="0085551D"/>
    <w:pPr>
      <w:spacing w:before="100" w:beforeAutospacing="1" w:after="100" w:afterAutospacing="1"/>
    </w:pPr>
    <w:rPr>
      <w:rFonts w:ascii="Times New Roman" w:eastAsia="Times New Roman" w:hAnsi="Times New Roman" w:cs="Times New Roman"/>
      <w:color w:val="auto"/>
      <w:lang w:eastAsia="en-GB"/>
    </w:rPr>
  </w:style>
  <w:style w:type="table" w:styleId="GridTable4">
    <w:name w:val="Grid Table 4"/>
    <w:basedOn w:val="TableNormal"/>
    <w:uiPriority w:val="49"/>
    <w:rsid w:val="008555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listparagraph">
    <w:name w:val="x_msolistparagraph"/>
    <w:basedOn w:val="Normal"/>
    <w:rsid w:val="00534A65"/>
    <w:pPr>
      <w:spacing w:after="0"/>
      <w:ind w:left="720"/>
    </w:pPr>
    <w:rPr>
      <w:rFonts w:ascii="Calibri" w:eastAsiaTheme="minorHAnsi" w:hAnsi="Calibri" w:cs="Calibri"/>
      <w:color w:val="auto"/>
      <w:sz w:val="22"/>
      <w:szCs w:val="22"/>
      <w:lang w:eastAsia="en-GB"/>
    </w:rPr>
  </w:style>
  <w:style w:type="paragraph" w:customStyle="1" w:styleId="paragraph">
    <w:name w:val="paragraph"/>
    <w:basedOn w:val="Normal"/>
    <w:rsid w:val="00FD2B84"/>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FD2B84"/>
  </w:style>
  <w:style w:type="character" w:customStyle="1" w:styleId="eop">
    <w:name w:val="eop"/>
    <w:basedOn w:val="DefaultParagraphFont"/>
    <w:rsid w:val="00FD2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244">
      <w:bodyDiv w:val="1"/>
      <w:marLeft w:val="0"/>
      <w:marRight w:val="0"/>
      <w:marTop w:val="0"/>
      <w:marBottom w:val="0"/>
      <w:divBdr>
        <w:top w:val="none" w:sz="0" w:space="0" w:color="auto"/>
        <w:left w:val="none" w:sz="0" w:space="0" w:color="auto"/>
        <w:bottom w:val="none" w:sz="0" w:space="0" w:color="auto"/>
        <w:right w:val="none" w:sz="0" w:space="0" w:color="auto"/>
      </w:divBdr>
    </w:div>
    <w:div w:id="105277342">
      <w:bodyDiv w:val="1"/>
      <w:marLeft w:val="0"/>
      <w:marRight w:val="0"/>
      <w:marTop w:val="0"/>
      <w:marBottom w:val="0"/>
      <w:divBdr>
        <w:top w:val="none" w:sz="0" w:space="0" w:color="auto"/>
        <w:left w:val="none" w:sz="0" w:space="0" w:color="auto"/>
        <w:bottom w:val="none" w:sz="0" w:space="0" w:color="auto"/>
        <w:right w:val="none" w:sz="0" w:space="0" w:color="auto"/>
      </w:divBdr>
    </w:div>
    <w:div w:id="145971655">
      <w:bodyDiv w:val="1"/>
      <w:marLeft w:val="0"/>
      <w:marRight w:val="0"/>
      <w:marTop w:val="0"/>
      <w:marBottom w:val="0"/>
      <w:divBdr>
        <w:top w:val="none" w:sz="0" w:space="0" w:color="auto"/>
        <w:left w:val="none" w:sz="0" w:space="0" w:color="auto"/>
        <w:bottom w:val="none" w:sz="0" w:space="0" w:color="auto"/>
        <w:right w:val="none" w:sz="0" w:space="0" w:color="auto"/>
      </w:divBdr>
    </w:div>
    <w:div w:id="149953629">
      <w:bodyDiv w:val="1"/>
      <w:marLeft w:val="0"/>
      <w:marRight w:val="0"/>
      <w:marTop w:val="0"/>
      <w:marBottom w:val="0"/>
      <w:divBdr>
        <w:top w:val="none" w:sz="0" w:space="0" w:color="auto"/>
        <w:left w:val="none" w:sz="0" w:space="0" w:color="auto"/>
        <w:bottom w:val="none" w:sz="0" w:space="0" w:color="auto"/>
        <w:right w:val="none" w:sz="0" w:space="0" w:color="auto"/>
      </w:divBdr>
    </w:div>
    <w:div w:id="154685355">
      <w:bodyDiv w:val="1"/>
      <w:marLeft w:val="0"/>
      <w:marRight w:val="0"/>
      <w:marTop w:val="0"/>
      <w:marBottom w:val="0"/>
      <w:divBdr>
        <w:top w:val="none" w:sz="0" w:space="0" w:color="auto"/>
        <w:left w:val="none" w:sz="0" w:space="0" w:color="auto"/>
        <w:bottom w:val="none" w:sz="0" w:space="0" w:color="auto"/>
        <w:right w:val="none" w:sz="0" w:space="0" w:color="auto"/>
      </w:divBdr>
    </w:div>
    <w:div w:id="159778915">
      <w:bodyDiv w:val="1"/>
      <w:marLeft w:val="0"/>
      <w:marRight w:val="0"/>
      <w:marTop w:val="0"/>
      <w:marBottom w:val="0"/>
      <w:divBdr>
        <w:top w:val="none" w:sz="0" w:space="0" w:color="auto"/>
        <w:left w:val="none" w:sz="0" w:space="0" w:color="auto"/>
        <w:bottom w:val="none" w:sz="0" w:space="0" w:color="auto"/>
        <w:right w:val="none" w:sz="0" w:space="0" w:color="auto"/>
      </w:divBdr>
    </w:div>
    <w:div w:id="245309546">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353575495">
      <w:bodyDiv w:val="1"/>
      <w:marLeft w:val="0"/>
      <w:marRight w:val="0"/>
      <w:marTop w:val="0"/>
      <w:marBottom w:val="0"/>
      <w:divBdr>
        <w:top w:val="none" w:sz="0" w:space="0" w:color="auto"/>
        <w:left w:val="none" w:sz="0" w:space="0" w:color="auto"/>
        <w:bottom w:val="none" w:sz="0" w:space="0" w:color="auto"/>
        <w:right w:val="none" w:sz="0" w:space="0" w:color="auto"/>
      </w:divBdr>
    </w:div>
    <w:div w:id="369769246">
      <w:bodyDiv w:val="1"/>
      <w:marLeft w:val="0"/>
      <w:marRight w:val="0"/>
      <w:marTop w:val="0"/>
      <w:marBottom w:val="0"/>
      <w:divBdr>
        <w:top w:val="none" w:sz="0" w:space="0" w:color="auto"/>
        <w:left w:val="none" w:sz="0" w:space="0" w:color="auto"/>
        <w:bottom w:val="none" w:sz="0" w:space="0" w:color="auto"/>
        <w:right w:val="none" w:sz="0" w:space="0" w:color="auto"/>
      </w:divBdr>
    </w:div>
    <w:div w:id="377171186">
      <w:bodyDiv w:val="1"/>
      <w:marLeft w:val="0"/>
      <w:marRight w:val="0"/>
      <w:marTop w:val="0"/>
      <w:marBottom w:val="0"/>
      <w:divBdr>
        <w:top w:val="none" w:sz="0" w:space="0" w:color="auto"/>
        <w:left w:val="none" w:sz="0" w:space="0" w:color="auto"/>
        <w:bottom w:val="none" w:sz="0" w:space="0" w:color="auto"/>
        <w:right w:val="none" w:sz="0" w:space="0" w:color="auto"/>
      </w:divBdr>
    </w:div>
    <w:div w:id="425154710">
      <w:bodyDiv w:val="1"/>
      <w:marLeft w:val="0"/>
      <w:marRight w:val="0"/>
      <w:marTop w:val="0"/>
      <w:marBottom w:val="0"/>
      <w:divBdr>
        <w:top w:val="none" w:sz="0" w:space="0" w:color="auto"/>
        <w:left w:val="none" w:sz="0" w:space="0" w:color="auto"/>
        <w:bottom w:val="none" w:sz="0" w:space="0" w:color="auto"/>
        <w:right w:val="none" w:sz="0" w:space="0" w:color="auto"/>
      </w:divBdr>
    </w:div>
    <w:div w:id="557084373">
      <w:bodyDiv w:val="1"/>
      <w:marLeft w:val="0"/>
      <w:marRight w:val="0"/>
      <w:marTop w:val="0"/>
      <w:marBottom w:val="0"/>
      <w:divBdr>
        <w:top w:val="none" w:sz="0" w:space="0" w:color="auto"/>
        <w:left w:val="none" w:sz="0" w:space="0" w:color="auto"/>
        <w:bottom w:val="none" w:sz="0" w:space="0" w:color="auto"/>
        <w:right w:val="none" w:sz="0" w:space="0" w:color="auto"/>
      </w:divBdr>
    </w:div>
    <w:div w:id="659233840">
      <w:bodyDiv w:val="1"/>
      <w:marLeft w:val="0"/>
      <w:marRight w:val="0"/>
      <w:marTop w:val="0"/>
      <w:marBottom w:val="0"/>
      <w:divBdr>
        <w:top w:val="none" w:sz="0" w:space="0" w:color="auto"/>
        <w:left w:val="none" w:sz="0" w:space="0" w:color="auto"/>
        <w:bottom w:val="none" w:sz="0" w:space="0" w:color="auto"/>
        <w:right w:val="none" w:sz="0" w:space="0" w:color="auto"/>
      </w:divBdr>
    </w:div>
    <w:div w:id="681710653">
      <w:bodyDiv w:val="1"/>
      <w:marLeft w:val="0"/>
      <w:marRight w:val="0"/>
      <w:marTop w:val="0"/>
      <w:marBottom w:val="0"/>
      <w:divBdr>
        <w:top w:val="none" w:sz="0" w:space="0" w:color="auto"/>
        <w:left w:val="none" w:sz="0" w:space="0" w:color="auto"/>
        <w:bottom w:val="none" w:sz="0" w:space="0" w:color="auto"/>
        <w:right w:val="none" w:sz="0" w:space="0" w:color="auto"/>
      </w:divBdr>
    </w:div>
    <w:div w:id="1002048578">
      <w:bodyDiv w:val="1"/>
      <w:marLeft w:val="0"/>
      <w:marRight w:val="0"/>
      <w:marTop w:val="0"/>
      <w:marBottom w:val="0"/>
      <w:divBdr>
        <w:top w:val="none" w:sz="0" w:space="0" w:color="auto"/>
        <w:left w:val="none" w:sz="0" w:space="0" w:color="auto"/>
        <w:bottom w:val="none" w:sz="0" w:space="0" w:color="auto"/>
        <w:right w:val="none" w:sz="0" w:space="0" w:color="auto"/>
      </w:divBdr>
    </w:div>
    <w:div w:id="1019937099">
      <w:bodyDiv w:val="1"/>
      <w:marLeft w:val="0"/>
      <w:marRight w:val="0"/>
      <w:marTop w:val="0"/>
      <w:marBottom w:val="0"/>
      <w:divBdr>
        <w:top w:val="none" w:sz="0" w:space="0" w:color="auto"/>
        <w:left w:val="none" w:sz="0" w:space="0" w:color="auto"/>
        <w:bottom w:val="none" w:sz="0" w:space="0" w:color="auto"/>
        <w:right w:val="none" w:sz="0" w:space="0" w:color="auto"/>
      </w:divBdr>
    </w:div>
    <w:div w:id="1152605434">
      <w:bodyDiv w:val="1"/>
      <w:marLeft w:val="0"/>
      <w:marRight w:val="0"/>
      <w:marTop w:val="0"/>
      <w:marBottom w:val="0"/>
      <w:divBdr>
        <w:top w:val="none" w:sz="0" w:space="0" w:color="auto"/>
        <w:left w:val="none" w:sz="0" w:space="0" w:color="auto"/>
        <w:bottom w:val="none" w:sz="0" w:space="0" w:color="auto"/>
        <w:right w:val="none" w:sz="0" w:space="0" w:color="auto"/>
      </w:divBdr>
    </w:div>
    <w:div w:id="1173567181">
      <w:bodyDiv w:val="1"/>
      <w:marLeft w:val="0"/>
      <w:marRight w:val="0"/>
      <w:marTop w:val="0"/>
      <w:marBottom w:val="0"/>
      <w:divBdr>
        <w:top w:val="none" w:sz="0" w:space="0" w:color="auto"/>
        <w:left w:val="none" w:sz="0" w:space="0" w:color="auto"/>
        <w:bottom w:val="none" w:sz="0" w:space="0" w:color="auto"/>
        <w:right w:val="none" w:sz="0" w:space="0" w:color="auto"/>
      </w:divBdr>
    </w:div>
    <w:div w:id="1201477850">
      <w:bodyDiv w:val="1"/>
      <w:marLeft w:val="0"/>
      <w:marRight w:val="0"/>
      <w:marTop w:val="0"/>
      <w:marBottom w:val="0"/>
      <w:divBdr>
        <w:top w:val="none" w:sz="0" w:space="0" w:color="auto"/>
        <w:left w:val="none" w:sz="0" w:space="0" w:color="auto"/>
        <w:bottom w:val="none" w:sz="0" w:space="0" w:color="auto"/>
        <w:right w:val="none" w:sz="0" w:space="0" w:color="auto"/>
      </w:divBdr>
      <w:divsChild>
        <w:div w:id="208224841">
          <w:marLeft w:val="0"/>
          <w:marRight w:val="0"/>
          <w:marTop w:val="0"/>
          <w:marBottom w:val="0"/>
          <w:divBdr>
            <w:top w:val="none" w:sz="0" w:space="0" w:color="auto"/>
            <w:left w:val="none" w:sz="0" w:space="0" w:color="auto"/>
            <w:bottom w:val="none" w:sz="0" w:space="0" w:color="auto"/>
            <w:right w:val="none" w:sz="0" w:space="0" w:color="auto"/>
          </w:divBdr>
        </w:div>
        <w:div w:id="307518939">
          <w:marLeft w:val="0"/>
          <w:marRight w:val="0"/>
          <w:marTop w:val="0"/>
          <w:marBottom w:val="0"/>
          <w:divBdr>
            <w:top w:val="none" w:sz="0" w:space="0" w:color="auto"/>
            <w:left w:val="none" w:sz="0" w:space="0" w:color="auto"/>
            <w:bottom w:val="none" w:sz="0" w:space="0" w:color="auto"/>
            <w:right w:val="none" w:sz="0" w:space="0" w:color="auto"/>
          </w:divBdr>
        </w:div>
      </w:divsChild>
    </w:div>
    <w:div w:id="1347904273">
      <w:bodyDiv w:val="1"/>
      <w:marLeft w:val="0"/>
      <w:marRight w:val="0"/>
      <w:marTop w:val="0"/>
      <w:marBottom w:val="0"/>
      <w:divBdr>
        <w:top w:val="none" w:sz="0" w:space="0" w:color="auto"/>
        <w:left w:val="none" w:sz="0" w:space="0" w:color="auto"/>
        <w:bottom w:val="none" w:sz="0" w:space="0" w:color="auto"/>
        <w:right w:val="none" w:sz="0" w:space="0" w:color="auto"/>
      </w:divBdr>
    </w:div>
    <w:div w:id="1368068800">
      <w:bodyDiv w:val="1"/>
      <w:marLeft w:val="0"/>
      <w:marRight w:val="0"/>
      <w:marTop w:val="0"/>
      <w:marBottom w:val="0"/>
      <w:divBdr>
        <w:top w:val="none" w:sz="0" w:space="0" w:color="auto"/>
        <w:left w:val="none" w:sz="0" w:space="0" w:color="auto"/>
        <w:bottom w:val="none" w:sz="0" w:space="0" w:color="auto"/>
        <w:right w:val="none" w:sz="0" w:space="0" w:color="auto"/>
      </w:divBdr>
    </w:div>
    <w:div w:id="1383208078">
      <w:bodyDiv w:val="1"/>
      <w:marLeft w:val="0"/>
      <w:marRight w:val="0"/>
      <w:marTop w:val="0"/>
      <w:marBottom w:val="0"/>
      <w:divBdr>
        <w:top w:val="none" w:sz="0" w:space="0" w:color="auto"/>
        <w:left w:val="none" w:sz="0" w:space="0" w:color="auto"/>
        <w:bottom w:val="none" w:sz="0" w:space="0" w:color="auto"/>
        <w:right w:val="none" w:sz="0" w:space="0" w:color="auto"/>
      </w:divBdr>
    </w:div>
    <w:div w:id="1568300287">
      <w:bodyDiv w:val="1"/>
      <w:marLeft w:val="0"/>
      <w:marRight w:val="0"/>
      <w:marTop w:val="0"/>
      <w:marBottom w:val="0"/>
      <w:divBdr>
        <w:top w:val="none" w:sz="0" w:space="0" w:color="auto"/>
        <w:left w:val="none" w:sz="0" w:space="0" w:color="auto"/>
        <w:bottom w:val="none" w:sz="0" w:space="0" w:color="auto"/>
        <w:right w:val="none" w:sz="0" w:space="0" w:color="auto"/>
      </w:divBdr>
    </w:div>
    <w:div w:id="1600527052">
      <w:bodyDiv w:val="1"/>
      <w:marLeft w:val="0"/>
      <w:marRight w:val="0"/>
      <w:marTop w:val="0"/>
      <w:marBottom w:val="0"/>
      <w:divBdr>
        <w:top w:val="none" w:sz="0" w:space="0" w:color="auto"/>
        <w:left w:val="none" w:sz="0" w:space="0" w:color="auto"/>
        <w:bottom w:val="none" w:sz="0" w:space="0" w:color="auto"/>
        <w:right w:val="none" w:sz="0" w:space="0" w:color="auto"/>
      </w:divBdr>
    </w:div>
    <w:div w:id="1600798468">
      <w:bodyDiv w:val="1"/>
      <w:marLeft w:val="0"/>
      <w:marRight w:val="0"/>
      <w:marTop w:val="0"/>
      <w:marBottom w:val="0"/>
      <w:divBdr>
        <w:top w:val="none" w:sz="0" w:space="0" w:color="auto"/>
        <w:left w:val="none" w:sz="0" w:space="0" w:color="auto"/>
        <w:bottom w:val="none" w:sz="0" w:space="0" w:color="auto"/>
        <w:right w:val="none" w:sz="0" w:space="0" w:color="auto"/>
      </w:divBdr>
    </w:div>
    <w:div w:id="1602641387">
      <w:bodyDiv w:val="1"/>
      <w:marLeft w:val="0"/>
      <w:marRight w:val="0"/>
      <w:marTop w:val="0"/>
      <w:marBottom w:val="0"/>
      <w:divBdr>
        <w:top w:val="none" w:sz="0" w:space="0" w:color="auto"/>
        <w:left w:val="none" w:sz="0" w:space="0" w:color="auto"/>
        <w:bottom w:val="none" w:sz="0" w:space="0" w:color="auto"/>
        <w:right w:val="none" w:sz="0" w:space="0" w:color="auto"/>
      </w:divBdr>
    </w:div>
    <w:div w:id="1754089781">
      <w:bodyDiv w:val="1"/>
      <w:marLeft w:val="0"/>
      <w:marRight w:val="0"/>
      <w:marTop w:val="0"/>
      <w:marBottom w:val="0"/>
      <w:divBdr>
        <w:top w:val="none" w:sz="0" w:space="0" w:color="auto"/>
        <w:left w:val="none" w:sz="0" w:space="0" w:color="auto"/>
        <w:bottom w:val="none" w:sz="0" w:space="0" w:color="auto"/>
        <w:right w:val="none" w:sz="0" w:space="0" w:color="auto"/>
      </w:divBdr>
    </w:div>
    <w:div w:id="1913001932">
      <w:bodyDiv w:val="1"/>
      <w:marLeft w:val="0"/>
      <w:marRight w:val="0"/>
      <w:marTop w:val="0"/>
      <w:marBottom w:val="0"/>
      <w:divBdr>
        <w:top w:val="none" w:sz="0" w:space="0" w:color="auto"/>
        <w:left w:val="none" w:sz="0" w:space="0" w:color="auto"/>
        <w:bottom w:val="none" w:sz="0" w:space="0" w:color="auto"/>
        <w:right w:val="none" w:sz="0" w:space="0" w:color="auto"/>
      </w:divBdr>
    </w:div>
    <w:div w:id="1942494337">
      <w:bodyDiv w:val="1"/>
      <w:marLeft w:val="0"/>
      <w:marRight w:val="0"/>
      <w:marTop w:val="0"/>
      <w:marBottom w:val="0"/>
      <w:divBdr>
        <w:top w:val="none" w:sz="0" w:space="0" w:color="auto"/>
        <w:left w:val="none" w:sz="0" w:space="0" w:color="auto"/>
        <w:bottom w:val="none" w:sz="0" w:space="0" w:color="auto"/>
        <w:right w:val="none" w:sz="0" w:space="0" w:color="auto"/>
      </w:divBdr>
    </w:div>
    <w:div w:id="1970745242">
      <w:bodyDiv w:val="1"/>
      <w:marLeft w:val="0"/>
      <w:marRight w:val="0"/>
      <w:marTop w:val="0"/>
      <w:marBottom w:val="0"/>
      <w:divBdr>
        <w:top w:val="none" w:sz="0" w:space="0" w:color="auto"/>
        <w:left w:val="none" w:sz="0" w:space="0" w:color="auto"/>
        <w:bottom w:val="none" w:sz="0" w:space="0" w:color="auto"/>
        <w:right w:val="none" w:sz="0" w:space="0" w:color="auto"/>
      </w:divBdr>
    </w:div>
    <w:div w:id="2016766405">
      <w:bodyDiv w:val="1"/>
      <w:marLeft w:val="0"/>
      <w:marRight w:val="0"/>
      <w:marTop w:val="0"/>
      <w:marBottom w:val="0"/>
      <w:divBdr>
        <w:top w:val="none" w:sz="0" w:space="0" w:color="auto"/>
        <w:left w:val="none" w:sz="0" w:space="0" w:color="auto"/>
        <w:bottom w:val="none" w:sz="0" w:space="0" w:color="auto"/>
        <w:right w:val="none" w:sz="0" w:space="0" w:color="auto"/>
      </w:divBdr>
    </w:div>
    <w:div w:id="2034304167">
      <w:bodyDiv w:val="1"/>
      <w:marLeft w:val="0"/>
      <w:marRight w:val="0"/>
      <w:marTop w:val="0"/>
      <w:marBottom w:val="0"/>
      <w:divBdr>
        <w:top w:val="none" w:sz="0" w:space="0" w:color="auto"/>
        <w:left w:val="none" w:sz="0" w:space="0" w:color="auto"/>
        <w:bottom w:val="none" w:sz="0" w:space="0" w:color="auto"/>
        <w:right w:val="none" w:sz="0" w:space="0" w:color="auto"/>
      </w:divBdr>
    </w:div>
    <w:div w:id="2052920641">
      <w:bodyDiv w:val="1"/>
      <w:marLeft w:val="0"/>
      <w:marRight w:val="0"/>
      <w:marTop w:val="0"/>
      <w:marBottom w:val="0"/>
      <w:divBdr>
        <w:top w:val="none" w:sz="0" w:space="0" w:color="auto"/>
        <w:left w:val="none" w:sz="0" w:space="0" w:color="auto"/>
        <w:bottom w:val="none" w:sz="0" w:space="0" w:color="auto"/>
        <w:right w:val="none" w:sz="0" w:space="0" w:color="auto"/>
      </w:divBdr>
    </w:div>
    <w:div w:id="20996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reysays.co.uk/environment-and-infrastructure/st-lawrence-junior-school-road-safety-proposals/results/stlawrenceconsultationreport.doc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rashmap.co.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mbridge.gov.uk/environment/air-quality/local-air-quality-measu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db4837-24cd-42ef-a1ff-010e09d7940a">
      <Terms xmlns="http://schemas.microsoft.com/office/infopath/2007/PartnerControls"/>
    </lcf76f155ced4ddcb4097134ff3c332f>
    <TaxCatchAll xmlns="b36ee1f8-7599-4362-928f-7071cfe903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16297ABB23C4DBCADD9DA18FE950C" ma:contentTypeVersion="15" ma:contentTypeDescription="Create a new document." ma:contentTypeScope="" ma:versionID="2443036dd1986d7f8580e1085fa824e0">
  <xsd:schema xmlns:xsd="http://www.w3.org/2001/XMLSchema" xmlns:xs="http://www.w3.org/2001/XMLSchema" xmlns:p="http://schemas.microsoft.com/office/2006/metadata/properties" xmlns:ns2="b5db4837-24cd-42ef-a1ff-010e09d7940a" xmlns:ns3="b36ee1f8-7599-4362-928f-7071cfe9030d" targetNamespace="http://schemas.microsoft.com/office/2006/metadata/properties" ma:root="true" ma:fieldsID="f161591b23c336bf604385861b4561a4" ns2:_="" ns3:_="">
    <xsd:import namespace="b5db4837-24cd-42ef-a1ff-010e09d7940a"/>
    <xsd:import namespace="b36ee1f8-7599-4362-928f-7071cfe903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b4837-24cd-42ef-a1ff-010e09d79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1606f1c-e8f3-4eea-8781-18564de992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6ee1f8-7599-4362-928f-7071cfe9030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08dada-8697-4019-bf10-a0f46b03e099}" ma:internalName="TaxCatchAll" ma:showField="CatchAllData" ma:web="b36ee1f8-7599-4362-928f-7071cfe9030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98FA5D-AA8B-BC44-B2A2-F4E23E692D99}">
  <ds:schemaRefs>
    <ds:schemaRef ds:uri="http://schemas.openxmlformats.org/officeDocument/2006/bibliography"/>
  </ds:schemaRefs>
</ds:datastoreItem>
</file>

<file path=customXml/itemProps2.xml><?xml version="1.0" encoding="utf-8"?>
<ds:datastoreItem xmlns:ds="http://schemas.openxmlformats.org/officeDocument/2006/customXml" ds:itemID="{50C34393-20BB-4CF8-9664-75604AC29C57}">
  <ds:schemaRefs>
    <ds:schemaRef ds:uri="http://schemas.microsoft.com/office/2006/metadata/properties"/>
    <ds:schemaRef ds:uri="http://schemas.microsoft.com/office/infopath/2007/PartnerControls"/>
    <ds:schemaRef ds:uri="b5db4837-24cd-42ef-a1ff-010e09d7940a"/>
    <ds:schemaRef ds:uri="b36ee1f8-7599-4362-928f-7071cfe9030d"/>
  </ds:schemaRefs>
</ds:datastoreItem>
</file>

<file path=customXml/itemProps3.xml><?xml version="1.0" encoding="utf-8"?>
<ds:datastoreItem xmlns:ds="http://schemas.openxmlformats.org/officeDocument/2006/customXml" ds:itemID="{0CEA89D9-1159-4538-9E78-CB8E5BAFD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b4837-24cd-42ef-a1ff-010e09d7940a"/>
    <ds:schemaRef ds:uri="b36ee1f8-7599-4362-928f-7071cfe903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9C17E-AB71-48AC-8827-43E00B7F1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3000</Words>
  <Characters>17102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Philippa Gates</cp:lastModifiedBy>
  <cp:revision>13</cp:revision>
  <dcterms:created xsi:type="dcterms:W3CDTF">2024-03-20T14:12:00Z</dcterms:created>
  <dcterms:modified xsi:type="dcterms:W3CDTF">2024-03-21T15:23:00Z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0x0101008FA16297ABB23C4DBCADD9DA18FE950C</vt:lpwstr>
  </property>
  <property fmtid="{D5CDD505-2E9C-101B-9397-08002B2CF9AE}" pid="3" name="MediaServiceImageTags">
    <vt:lpwstr/>
  </property>
</Properties>
</file>